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D56DE" w14:textId="05B36B7E" w:rsidR="00B7359B" w:rsidRPr="00967CFB" w:rsidRDefault="00B7359B" w:rsidP="00B7359B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14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</w:t>
      </w:r>
      <w:r w:rsidRPr="00D506D0">
        <w:rPr>
          <w:rFonts w:ascii="Arial" w:hAnsi="Arial" w:cs="Arial"/>
          <w:b/>
          <w:bCs/>
          <w:sz w:val="28"/>
        </w:rPr>
        <w:t>R1-230</w:t>
      </w:r>
      <w:r w:rsidR="00A85407">
        <w:rPr>
          <w:rFonts w:ascii="Arial" w:hAnsi="Arial" w:cs="Arial"/>
          <w:b/>
          <w:bCs/>
          <w:sz w:val="28"/>
        </w:rPr>
        <w:t>7894</w:t>
      </w:r>
    </w:p>
    <w:p w14:paraId="50EA821A" w14:textId="77777777" w:rsidR="00B7359B" w:rsidRPr="009513AC" w:rsidRDefault="00B7359B" w:rsidP="00B7359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Toulouse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France,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August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–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25</w:t>
      </w:r>
      <w:r w:rsidRPr="009B1F2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4F8DF83C" w14:textId="77777777" w:rsidR="00B7359B" w:rsidRDefault="00B7359B" w:rsidP="00B7359B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</w:p>
    <w:p w14:paraId="1478F901" w14:textId="542D0E5D" w:rsidR="00B7359B" w:rsidRPr="005F78FB" w:rsidRDefault="00B7359B" w:rsidP="00B7359B">
      <w:pPr>
        <w:tabs>
          <w:tab w:val="left" w:pos="1985"/>
        </w:tabs>
        <w:spacing w:after="120"/>
        <w:jc w:val="both"/>
        <w:rPr>
          <w:rFonts w:ascii="Arial" w:eastAsia="MS Mincho" w:hAnsi="Arial" w:cs="Arial"/>
          <w:b/>
          <w:bCs/>
          <w:sz w:val="24"/>
          <w:lang w:eastAsia="ja-JP"/>
        </w:rPr>
      </w:pPr>
      <w:r w:rsidRPr="005F78FB">
        <w:rPr>
          <w:rFonts w:ascii="Arial" w:eastAsia="MS Mincho" w:hAnsi="Arial" w:cs="Arial"/>
          <w:b/>
          <w:bCs/>
          <w:sz w:val="24"/>
          <w:lang w:eastAsia="ja-JP"/>
        </w:rPr>
        <w:t>Agenda item:</w:t>
      </w:r>
      <w:r w:rsidRPr="005F78FB">
        <w:rPr>
          <w:rFonts w:ascii="Arial" w:eastAsia="MS Mincho" w:hAnsi="Arial" w:cs="Arial"/>
          <w:b/>
          <w:bCs/>
          <w:sz w:val="24"/>
          <w:lang w:eastAsia="ja-JP"/>
        </w:rPr>
        <w:tab/>
      </w:r>
      <w:r w:rsidR="00C35401">
        <w:rPr>
          <w:rFonts w:ascii="Arial" w:eastAsia="MS Mincho" w:hAnsi="Arial" w:cs="Arial"/>
          <w:b/>
          <w:bCs/>
          <w:sz w:val="24"/>
          <w:lang w:eastAsia="ja-JP"/>
        </w:rPr>
        <w:t>5</w:t>
      </w:r>
    </w:p>
    <w:p w14:paraId="7FF561B8" w14:textId="77777777" w:rsidR="00B7359B" w:rsidRPr="005F78FB" w:rsidRDefault="00B7359B" w:rsidP="00B7359B">
      <w:pPr>
        <w:tabs>
          <w:tab w:val="left" w:pos="1985"/>
        </w:tabs>
        <w:spacing w:after="120"/>
        <w:jc w:val="both"/>
        <w:rPr>
          <w:rFonts w:ascii="Arial" w:eastAsia="MS Mincho" w:hAnsi="Arial" w:cs="Arial"/>
          <w:b/>
          <w:bCs/>
          <w:sz w:val="24"/>
          <w:lang w:eastAsia="ja-JP"/>
        </w:rPr>
      </w:pPr>
      <w:r w:rsidRPr="005F78FB">
        <w:rPr>
          <w:rFonts w:ascii="Arial" w:eastAsia="MS Mincho" w:hAnsi="Arial" w:cs="Arial"/>
          <w:b/>
          <w:bCs/>
          <w:sz w:val="24"/>
          <w:lang w:eastAsia="ja-JP"/>
        </w:rPr>
        <w:t>Source:</w:t>
      </w:r>
      <w:r w:rsidRPr="005F78FB">
        <w:rPr>
          <w:rFonts w:ascii="Arial" w:eastAsia="MS Mincho" w:hAnsi="Arial" w:cs="Arial"/>
          <w:b/>
          <w:bCs/>
          <w:sz w:val="24"/>
          <w:lang w:eastAsia="ja-JP"/>
        </w:rPr>
        <w:tab/>
        <w:t>Qualcomm Incorporated</w:t>
      </w:r>
    </w:p>
    <w:p w14:paraId="03B2BF31" w14:textId="3C1C80F0" w:rsidR="00B7359B" w:rsidRPr="005F78FB" w:rsidRDefault="00B7359B" w:rsidP="00B7359B">
      <w:pPr>
        <w:tabs>
          <w:tab w:val="left" w:pos="1985"/>
        </w:tabs>
        <w:spacing w:after="120"/>
        <w:ind w:left="1980" w:hanging="1980"/>
        <w:jc w:val="both"/>
        <w:rPr>
          <w:rFonts w:ascii="Arial" w:eastAsia="MS Mincho" w:hAnsi="Arial" w:cs="Arial"/>
          <w:b/>
          <w:bCs/>
          <w:sz w:val="24"/>
          <w:lang w:eastAsia="ja-JP"/>
        </w:rPr>
      </w:pPr>
      <w:r w:rsidRPr="005F78FB">
        <w:rPr>
          <w:rFonts w:ascii="Arial" w:eastAsia="MS Mincho" w:hAnsi="Arial" w:cs="Arial"/>
          <w:b/>
          <w:bCs/>
          <w:sz w:val="24"/>
          <w:lang w:eastAsia="ja-JP"/>
        </w:rPr>
        <w:t>Title:</w:t>
      </w:r>
      <w:r w:rsidRPr="005F78FB">
        <w:rPr>
          <w:rFonts w:ascii="Arial" w:eastAsia="MS Mincho" w:hAnsi="Arial" w:cs="Arial"/>
          <w:b/>
          <w:bCs/>
          <w:sz w:val="24"/>
          <w:lang w:eastAsia="ja-JP"/>
        </w:rPr>
        <w:tab/>
      </w:r>
      <w:r w:rsidR="00F75642">
        <w:rPr>
          <w:rFonts w:ascii="Arial" w:eastAsia="MS Mincho" w:hAnsi="Arial" w:cs="Arial"/>
          <w:b/>
          <w:bCs/>
          <w:sz w:val="24"/>
          <w:lang w:eastAsia="ja-JP"/>
        </w:rPr>
        <w:t>Discussion on</w:t>
      </w:r>
      <w:r w:rsidR="00600219">
        <w:rPr>
          <w:rFonts w:ascii="Arial" w:eastAsia="MS Mincho" w:hAnsi="Arial" w:cs="Arial"/>
          <w:b/>
          <w:bCs/>
          <w:sz w:val="24"/>
          <w:lang w:eastAsia="ja-JP"/>
        </w:rPr>
        <w:t xml:space="preserve"> the CSS for</w:t>
      </w:r>
      <w:r w:rsidR="00F75642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0F7913" w:rsidRPr="00600219">
        <w:rPr>
          <w:rFonts w:ascii="Arial" w:eastAsia="MS Mincho" w:hAnsi="Arial" w:cs="Arial"/>
          <w:b/>
          <w:bCs/>
          <w:sz w:val="24"/>
          <w:lang w:eastAsia="ja-JP"/>
        </w:rPr>
        <w:t xml:space="preserve">multicast </w:t>
      </w:r>
      <w:r w:rsidR="00333B84">
        <w:rPr>
          <w:rFonts w:ascii="Arial" w:eastAsia="MS Mincho" w:hAnsi="Arial" w:cs="Arial"/>
          <w:b/>
          <w:bCs/>
          <w:sz w:val="24"/>
          <w:lang w:eastAsia="ja-JP"/>
        </w:rPr>
        <w:t>MTCH</w:t>
      </w:r>
      <w:r w:rsidR="000F7913" w:rsidRPr="00600219">
        <w:rPr>
          <w:rFonts w:ascii="Arial" w:eastAsia="MS Mincho" w:hAnsi="Arial" w:cs="Arial"/>
          <w:b/>
          <w:bCs/>
          <w:sz w:val="24"/>
          <w:lang w:eastAsia="ja-JP"/>
        </w:rPr>
        <w:t xml:space="preserve"> in RRC_INACTIVE</w:t>
      </w:r>
    </w:p>
    <w:p w14:paraId="7B5D6B47" w14:textId="77777777" w:rsidR="00B7359B" w:rsidRPr="005F78FB" w:rsidRDefault="00B7359B" w:rsidP="00B7359B">
      <w:pPr>
        <w:tabs>
          <w:tab w:val="left" w:pos="1985"/>
        </w:tabs>
        <w:spacing w:after="120"/>
        <w:jc w:val="both"/>
        <w:rPr>
          <w:rFonts w:ascii="Arial" w:eastAsia="MS Mincho" w:hAnsi="Arial" w:cs="Arial"/>
          <w:b/>
          <w:bCs/>
          <w:sz w:val="24"/>
          <w:lang w:eastAsia="ja-JP"/>
        </w:rPr>
      </w:pPr>
      <w:r w:rsidRPr="005F78FB">
        <w:rPr>
          <w:rFonts w:ascii="Arial" w:eastAsia="MS Mincho" w:hAnsi="Arial" w:cs="Arial"/>
          <w:b/>
          <w:bCs/>
          <w:sz w:val="24"/>
          <w:lang w:eastAsia="ja-JP"/>
        </w:rPr>
        <w:t>Document for:</w:t>
      </w:r>
      <w:r w:rsidRPr="005F78FB">
        <w:rPr>
          <w:rFonts w:ascii="Arial" w:eastAsia="MS Mincho" w:hAnsi="Arial" w:cs="Arial"/>
          <w:b/>
          <w:bCs/>
          <w:sz w:val="24"/>
          <w:lang w:eastAsia="ja-JP"/>
        </w:rPr>
        <w:tab/>
        <w:t>Discussion and Decision</w:t>
      </w:r>
    </w:p>
    <w:p w14:paraId="49E970A3" w14:textId="77777777" w:rsidR="00B7359B" w:rsidRDefault="00B7359B" w:rsidP="00B7359B">
      <w:pPr>
        <w:pStyle w:val="Heading1"/>
        <w:numPr>
          <w:ilvl w:val="0"/>
          <w:numId w:val="12"/>
        </w:numPr>
        <w:pBdr>
          <w:top w:val="single" w:sz="12" w:space="2" w:color="auto"/>
        </w:pBdr>
        <w:tabs>
          <w:tab w:val="clear" w:pos="432"/>
          <w:tab w:val="num" w:pos="360"/>
        </w:tabs>
      </w:pPr>
      <w:r>
        <w:t xml:space="preserve">Introduction </w:t>
      </w:r>
    </w:p>
    <w:p w14:paraId="2DEB221F" w14:textId="11FEFB89" w:rsidR="00E06600" w:rsidRDefault="00B7359B" w:rsidP="00B7359B">
      <w:pPr>
        <w:ind w:firstLine="284"/>
        <w:jc w:val="both"/>
      </w:pPr>
      <w:r>
        <w:rPr>
          <w:lang w:eastAsia="x-none"/>
        </w:rPr>
        <w:t xml:space="preserve">In </w:t>
      </w:r>
      <w:r w:rsidR="00E06600">
        <w:rPr>
          <w:lang w:val="en-US" w:eastAsia="x-none"/>
        </w:rPr>
        <w:t>previous meeting, R</w:t>
      </w:r>
      <w:r w:rsidR="003C2383">
        <w:rPr>
          <w:lang w:val="en-US" w:eastAsia="x-none"/>
        </w:rPr>
        <w:t xml:space="preserve">AN1 discussed how to reply RAN2 LS on </w:t>
      </w:r>
      <w:r w:rsidR="003C2383">
        <w:t>multicast reception in RRC_INACTIVE.</w:t>
      </w:r>
    </w:p>
    <w:p w14:paraId="08C65949" w14:textId="77777777" w:rsidR="003C2383" w:rsidRDefault="003C2383" w:rsidP="00B7359B">
      <w:pPr>
        <w:ind w:firstLine="284"/>
        <w:jc w:val="both"/>
        <w:rPr>
          <w:lang w:val="en-US" w:eastAsia="x-none"/>
        </w:rPr>
      </w:pPr>
    </w:p>
    <w:p w14:paraId="052EDF40" w14:textId="77777777" w:rsidR="00E06600" w:rsidRPr="00C15C23" w:rsidRDefault="00E06600" w:rsidP="00E06600">
      <w:pPr>
        <w:rPr>
          <w:b/>
          <w:bCs/>
          <w:highlight w:val="green"/>
          <w:lang w:eastAsia="x-none"/>
        </w:rPr>
      </w:pPr>
      <w:r w:rsidRPr="00C15C23">
        <w:rPr>
          <w:b/>
          <w:bCs/>
          <w:highlight w:val="green"/>
          <w:lang w:eastAsia="x-none"/>
        </w:rPr>
        <w:t>Agreement</w:t>
      </w:r>
    </w:p>
    <w:p w14:paraId="723748A1" w14:textId="77777777" w:rsidR="00E06600" w:rsidRDefault="00E06600" w:rsidP="00E06600">
      <w:pPr>
        <w:rPr>
          <w:lang w:eastAsia="x-none"/>
        </w:rPr>
      </w:pPr>
      <w:r>
        <w:rPr>
          <w:lang w:eastAsia="x-none"/>
        </w:rPr>
        <w:t>The response LS to RAN2 LS (</w:t>
      </w:r>
      <w:r w:rsidRPr="009F6B20">
        <w:rPr>
          <w:lang w:eastAsia="x-none"/>
        </w:rPr>
        <w:t>R1-2304325</w:t>
      </w:r>
      <w:r>
        <w:rPr>
          <w:lang w:eastAsia="x-none"/>
        </w:rPr>
        <w:t xml:space="preserve">) is agreed. </w:t>
      </w:r>
      <w:r w:rsidRPr="00A45B68">
        <w:rPr>
          <w:highlight w:val="green"/>
          <w:lang w:eastAsia="x-none"/>
        </w:rPr>
        <w:t>Final LS is in R1-2306243.</w:t>
      </w:r>
    </w:p>
    <w:tbl>
      <w:tblPr>
        <w:tblW w:w="0" w:type="auto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9835"/>
      </w:tblGrid>
      <w:tr w:rsidR="00E06600" w14:paraId="4A8655BD" w14:textId="77777777" w:rsidTr="00F64AA3">
        <w:tc>
          <w:tcPr>
            <w:tcW w:w="9857" w:type="dxa"/>
            <w:shd w:val="clear" w:color="auto" w:fill="auto"/>
          </w:tcPr>
          <w:p w14:paraId="4DEA3309" w14:textId="77777777" w:rsidR="00E06600" w:rsidRPr="00E0233F" w:rsidRDefault="00E06600" w:rsidP="00F64AA3">
            <w:pPr>
              <w:widowControl w:val="0"/>
              <w:jc w:val="both"/>
              <w:rPr>
                <w:b/>
                <w:bCs/>
              </w:rPr>
            </w:pPr>
            <w:r w:rsidRPr="00E0233F">
              <w:rPr>
                <w:b/>
              </w:rPr>
              <w:t>From RAN1’s perspective, the following RAN2 assumption is feasible.</w:t>
            </w:r>
            <w:r w:rsidRPr="00E0233F">
              <w:rPr>
                <w:b/>
                <w:bCs/>
              </w:rPr>
              <w:t xml:space="preserve">  </w:t>
            </w:r>
          </w:p>
          <w:p w14:paraId="2CB4C580" w14:textId="77777777" w:rsidR="00E06600" w:rsidRPr="00E0233F" w:rsidRDefault="00E06600" w:rsidP="00F64AA3">
            <w:pPr>
              <w:widowControl w:val="0"/>
              <w:jc w:val="both"/>
              <w:rPr>
                <w:bCs/>
              </w:rPr>
            </w:pPr>
            <w:r w:rsidRPr="00E0233F">
              <w:rPr>
                <w:bCs/>
              </w:rPr>
              <w:t>For MTCH, RAN2 assumes to reuse the same DCI formats of R17 multicast (</w:t>
            </w:r>
            <w:proofErr w:type="gramStart"/>
            <w:r w:rsidRPr="00E0233F">
              <w:rPr>
                <w:bCs/>
              </w:rPr>
              <w:t>i.e.</w:t>
            </w:r>
            <w:proofErr w:type="gramEnd"/>
            <w:r w:rsidRPr="00E0233F">
              <w:rPr>
                <w:bCs/>
              </w:rPr>
              <w:t xml:space="preserve"> DCI format 4-1/4-2) for dynamic scheduling of multicast in RRC INACTIVE. RAN2 assumes for multicast MCCH scheduling, DCI format 4-0 is used.</w:t>
            </w:r>
          </w:p>
          <w:p w14:paraId="2E098230" w14:textId="77777777" w:rsidR="00E06600" w:rsidRPr="00E0233F" w:rsidRDefault="00E06600" w:rsidP="00F64AA3">
            <w:pPr>
              <w:widowControl w:val="0"/>
              <w:jc w:val="both"/>
              <w:rPr>
                <w:b/>
              </w:rPr>
            </w:pPr>
          </w:p>
          <w:p w14:paraId="3DD4383D" w14:textId="77777777" w:rsidR="00E06600" w:rsidRPr="00E0233F" w:rsidRDefault="00E06600" w:rsidP="00F64AA3">
            <w:pPr>
              <w:widowControl w:val="0"/>
              <w:jc w:val="both"/>
              <w:rPr>
                <w:b/>
              </w:rPr>
            </w:pPr>
            <w:r w:rsidRPr="00E0233F">
              <w:rPr>
                <w:b/>
              </w:rPr>
              <w:t>Proposal to Question 1:</w:t>
            </w:r>
          </w:p>
          <w:p w14:paraId="117E5CF8" w14:textId="77777777" w:rsidR="00E06600" w:rsidRPr="00E0233F" w:rsidRDefault="00E06600" w:rsidP="00F64AA3">
            <w:pPr>
              <w:widowControl w:val="0"/>
              <w:jc w:val="both"/>
              <w:rPr>
                <w:bCs/>
              </w:rPr>
            </w:pPr>
            <w:r w:rsidRPr="00E0233F">
              <w:rPr>
                <w:bCs/>
              </w:rPr>
              <w:t xml:space="preserve">From RAN1’s perspective, DCI format 4_0 can be reused for multicast MCCH reception in RRC_INACTIVE. At least DCI format 4_1 can be reused for multicast MTCH reception in RRC_INACTIVE.  </w:t>
            </w:r>
          </w:p>
          <w:p w14:paraId="37C163A5" w14:textId="77777777" w:rsidR="00E06600" w:rsidRPr="00E0233F" w:rsidRDefault="00E06600" w:rsidP="00F64AA3">
            <w:pPr>
              <w:rPr>
                <w:bCs/>
              </w:rPr>
            </w:pPr>
            <w:r w:rsidRPr="00E0233F">
              <w:rPr>
                <w:bCs/>
              </w:rPr>
              <w:t xml:space="preserve">There is no consensus to support </w:t>
            </w:r>
            <w:r w:rsidRPr="00E0233F">
              <w:rPr>
                <w:rFonts w:eastAsia="DengXian"/>
                <w:bCs/>
              </w:rPr>
              <w:t xml:space="preserve">DCI format 4_2 </w:t>
            </w:r>
            <w:r w:rsidRPr="00E0233F">
              <w:rPr>
                <w:bCs/>
              </w:rPr>
              <w:t>for multicast MTCH reception in RRC INACTIVE in RAN1.</w:t>
            </w:r>
          </w:p>
          <w:p w14:paraId="11188AB5" w14:textId="77777777" w:rsidR="00E06600" w:rsidRPr="00E0233F" w:rsidRDefault="00E06600" w:rsidP="00F64AA3">
            <w:pPr>
              <w:widowControl w:val="0"/>
              <w:jc w:val="both"/>
              <w:rPr>
                <w:b/>
              </w:rPr>
            </w:pPr>
          </w:p>
          <w:p w14:paraId="758E0C74" w14:textId="77777777" w:rsidR="00E06600" w:rsidRPr="00E0233F" w:rsidRDefault="00E06600" w:rsidP="00F64AA3">
            <w:pPr>
              <w:widowControl w:val="0"/>
              <w:jc w:val="both"/>
              <w:rPr>
                <w:b/>
              </w:rPr>
            </w:pPr>
            <w:r w:rsidRPr="00E0233F">
              <w:rPr>
                <w:b/>
              </w:rPr>
              <w:t>Proposal to Question 2:</w:t>
            </w:r>
          </w:p>
          <w:p w14:paraId="6580C203" w14:textId="77777777" w:rsidR="00E06600" w:rsidRPr="00E0233F" w:rsidRDefault="00E06600" w:rsidP="00F64AA3">
            <w:pPr>
              <w:widowControl w:val="0"/>
              <w:jc w:val="both"/>
              <w:rPr>
                <w:bCs/>
              </w:rPr>
            </w:pPr>
            <w:r w:rsidRPr="00E0233F">
              <w:rPr>
                <w:bCs/>
              </w:rPr>
              <w:t>RAN1 confirms the RAN2 understanding is correct. Slot-level PDSCH repetition is supported for multicast MTCH PDSCH reception in RRC_INACTIVE</w:t>
            </w:r>
          </w:p>
          <w:p w14:paraId="179FE14E" w14:textId="77777777" w:rsidR="00E06600" w:rsidRPr="00E0233F" w:rsidRDefault="00E06600" w:rsidP="00E06600">
            <w:pPr>
              <w:widowControl w:val="0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</w:rPr>
            </w:pPr>
            <w:r w:rsidRPr="00E0233F">
              <w:rPr>
                <w:bCs/>
              </w:rPr>
              <w:t xml:space="preserve">(Config A) UE can be optionally configured with </w:t>
            </w:r>
            <w:r w:rsidRPr="00E0233F">
              <w:rPr>
                <w:bCs/>
                <w:i/>
                <w:iCs/>
              </w:rPr>
              <w:t>pdsch-AggregationFactor</w:t>
            </w:r>
            <w:r w:rsidRPr="00E0233F">
              <w:rPr>
                <w:bCs/>
              </w:rPr>
              <w:t xml:space="preserve"> per G-RNTI for multicast MTCH PDSCH in RRC_INACTIVE</w:t>
            </w:r>
          </w:p>
          <w:p w14:paraId="6B933C9C" w14:textId="77777777" w:rsidR="00E06600" w:rsidRPr="00E0233F" w:rsidRDefault="00E06600" w:rsidP="00E06600">
            <w:pPr>
              <w:widowControl w:val="0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</w:rPr>
            </w:pPr>
            <w:r w:rsidRPr="00E0233F">
              <w:rPr>
                <w:bCs/>
              </w:rPr>
              <w:t xml:space="preserve">(Config B) UE can be optionally configured with TDRA table with </w:t>
            </w:r>
            <w:r w:rsidRPr="00E0233F">
              <w:rPr>
                <w:bCs/>
                <w:i/>
                <w:iCs/>
              </w:rPr>
              <w:t>repetitionNumber</w:t>
            </w:r>
            <w:r w:rsidRPr="00E0233F">
              <w:rPr>
                <w:bCs/>
              </w:rPr>
              <w:t xml:space="preserve"> as part of the TDRA table for scheduling multicast MTCH PDSCH in RRC_INACTIVE. </w:t>
            </w:r>
          </w:p>
          <w:p w14:paraId="0A890D42" w14:textId="77777777" w:rsidR="00E06600" w:rsidRPr="00E0233F" w:rsidRDefault="00E06600" w:rsidP="00E06600">
            <w:pPr>
              <w:widowControl w:val="0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</w:rPr>
            </w:pPr>
            <w:r w:rsidRPr="00E0233F">
              <w:rPr>
                <w:bCs/>
              </w:rPr>
              <w:t>If UE is configured with Config B, UE does not expect to be configured with Config A for the same multicast PDSCH.</w:t>
            </w:r>
          </w:p>
          <w:p w14:paraId="46CE55B2" w14:textId="77777777" w:rsidR="00E06600" w:rsidRPr="00E0233F" w:rsidRDefault="00E06600" w:rsidP="00F64AA3">
            <w:pPr>
              <w:widowControl w:val="0"/>
              <w:jc w:val="both"/>
              <w:rPr>
                <w:b/>
              </w:rPr>
            </w:pPr>
          </w:p>
          <w:p w14:paraId="74BA7AC2" w14:textId="77777777" w:rsidR="00E06600" w:rsidRPr="00E0233F" w:rsidRDefault="00E06600" w:rsidP="00F64AA3">
            <w:pPr>
              <w:widowControl w:val="0"/>
              <w:jc w:val="both"/>
              <w:rPr>
                <w:b/>
              </w:rPr>
            </w:pPr>
            <w:r w:rsidRPr="00E0233F">
              <w:rPr>
                <w:b/>
              </w:rPr>
              <w:t>Proposal to Question 3:</w:t>
            </w:r>
          </w:p>
          <w:p w14:paraId="3104504D" w14:textId="77777777" w:rsidR="00E06600" w:rsidRPr="00E0233F" w:rsidRDefault="00E06600" w:rsidP="00F64AA3">
            <w:pPr>
              <w:widowControl w:val="0"/>
              <w:jc w:val="both"/>
              <w:rPr>
                <w:bCs/>
              </w:rPr>
            </w:pPr>
            <w:r w:rsidRPr="00E0233F">
              <w:rPr>
                <w:bCs/>
              </w:rPr>
              <w:t>From RAN1’s view, separate </w:t>
            </w:r>
            <w:proofErr w:type="gramStart"/>
            <w:r w:rsidRPr="00E0233F">
              <w:rPr>
                <w:bCs/>
              </w:rPr>
              <w:t>CSS(</w:t>
            </w:r>
            <w:proofErr w:type="gramEnd"/>
            <w:r w:rsidRPr="00E0233F">
              <w:rPr>
                <w:bCs/>
              </w:rPr>
              <w:t>es) can be configured for multicast MCCH and multicast MTCH in RRC_INACTIVE.</w:t>
            </w:r>
          </w:p>
          <w:p w14:paraId="0D895C23" w14:textId="77777777" w:rsidR="00E06600" w:rsidRPr="00E0233F" w:rsidRDefault="00E06600" w:rsidP="00F64AA3">
            <w:pPr>
              <w:widowControl w:val="0"/>
              <w:rPr>
                <w:bCs/>
                <w:sz w:val="22"/>
                <w:szCs w:val="28"/>
              </w:rPr>
            </w:pPr>
            <w:r w:rsidRPr="00E0233F">
              <w:rPr>
                <w:bCs/>
                <w:sz w:val="22"/>
                <w:szCs w:val="28"/>
              </w:rPr>
              <w:t>For question 3.1, convey to RAN2 that RAN1 is still discussing the response.</w:t>
            </w:r>
          </w:p>
          <w:p w14:paraId="69A06D19" w14:textId="77777777" w:rsidR="00E06600" w:rsidRPr="00C15C23" w:rsidRDefault="00E06600" w:rsidP="00F64AA3">
            <w:pPr>
              <w:rPr>
                <w:lang w:eastAsia="x-none"/>
              </w:rPr>
            </w:pPr>
          </w:p>
        </w:tc>
      </w:tr>
    </w:tbl>
    <w:p w14:paraId="0A516AE6" w14:textId="77777777" w:rsidR="00E06600" w:rsidRPr="00E06600" w:rsidRDefault="00E06600" w:rsidP="00B7359B">
      <w:pPr>
        <w:ind w:firstLine="284"/>
        <w:jc w:val="both"/>
        <w:rPr>
          <w:lang w:eastAsia="x-none"/>
        </w:rPr>
      </w:pPr>
    </w:p>
    <w:p w14:paraId="1B930225" w14:textId="3E483925" w:rsidR="00B7359B" w:rsidRDefault="00E06600" w:rsidP="00B7359B">
      <w:pPr>
        <w:ind w:firstLine="284"/>
        <w:jc w:val="both"/>
        <w:rPr>
          <w:lang w:eastAsia="x-none"/>
        </w:rPr>
      </w:pPr>
      <w:r>
        <w:rPr>
          <w:lang w:val="en-US" w:eastAsia="x-none"/>
        </w:rPr>
        <w:t xml:space="preserve">In </w:t>
      </w:r>
      <w:r w:rsidR="00B7359B">
        <w:rPr>
          <w:lang w:eastAsia="x-none"/>
        </w:rPr>
        <w:t xml:space="preserve">this document, we discuss </w:t>
      </w:r>
      <w:r w:rsidR="000C51C9">
        <w:rPr>
          <w:lang w:eastAsia="x-none"/>
        </w:rPr>
        <w:t>the remaining question</w:t>
      </w:r>
      <w:r w:rsidR="006548D8">
        <w:rPr>
          <w:lang w:eastAsia="x-none"/>
        </w:rPr>
        <w:t xml:space="preserve"> 3-1</w:t>
      </w:r>
      <w:r w:rsidR="00B7359B">
        <w:t xml:space="preserve"> for </w:t>
      </w:r>
      <w:r w:rsidR="000C51C9">
        <w:t>multicast reception in RRC_INACTIVE</w:t>
      </w:r>
      <w:r w:rsidR="00B7359B">
        <w:rPr>
          <w:lang w:eastAsia="x-none"/>
        </w:rPr>
        <w:t>.</w:t>
      </w:r>
    </w:p>
    <w:p w14:paraId="71C6129D" w14:textId="77777777" w:rsidR="00B7359B" w:rsidRDefault="00B7359B" w:rsidP="00B7359B">
      <w:pPr>
        <w:ind w:firstLine="284"/>
        <w:jc w:val="both"/>
        <w:rPr>
          <w:lang w:eastAsia="x-none"/>
        </w:rPr>
      </w:pPr>
    </w:p>
    <w:p w14:paraId="708D46CC" w14:textId="77777777" w:rsidR="00091BF6" w:rsidRDefault="00091BF6" w:rsidP="00091BF6">
      <w:pPr>
        <w:pStyle w:val="Heading1"/>
        <w:numPr>
          <w:ilvl w:val="0"/>
          <w:numId w:val="12"/>
        </w:numPr>
        <w:pBdr>
          <w:top w:val="single" w:sz="12" w:space="2" w:color="auto"/>
        </w:pBdr>
        <w:tabs>
          <w:tab w:val="clear" w:pos="432"/>
          <w:tab w:val="num" w:pos="360"/>
        </w:tabs>
      </w:pPr>
      <w:r>
        <w:t>Discussion</w:t>
      </w:r>
    </w:p>
    <w:p w14:paraId="7E2EDB77" w14:textId="77777777" w:rsidR="00C219A8" w:rsidRPr="000814D3" w:rsidRDefault="00C219A8" w:rsidP="0054546F">
      <w:pPr>
        <w:numPr>
          <w:ilvl w:val="0"/>
          <w:numId w:val="9"/>
        </w:numPr>
        <w:spacing w:beforeLines="50" w:before="120" w:afterLines="50" w:after="120"/>
        <w:rPr>
          <w:rFonts w:eastAsia="SimSun"/>
          <w:i/>
          <w:iCs/>
        </w:rPr>
      </w:pPr>
      <w:r w:rsidRPr="000814D3">
        <w:rPr>
          <w:rFonts w:eastAsia="SimSun"/>
          <w:b/>
          <w:bCs/>
          <w:i/>
          <w:iCs/>
        </w:rPr>
        <w:t>Question 3:</w:t>
      </w:r>
      <w:r w:rsidRPr="000814D3">
        <w:rPr>
          <w:rFonts w:eastAsia="SimSun"/>
          <w:i/>
          <w:iCs/>
        </w:rPr>
        <w:t xml:space="preserve"> </w:t>
      </w:r>
      <w:r w:rsidRPr="000814D3">
        <w:rPr>
          <w:rFonts w:eastAsia="SimSun"/>
          <w:i/>
          <w:iCs/>
          <w:lang w:val="en-US"/>
        </w:rPr>
        <w:t>Is it feasible to</w:t>
      </w:r>
      <w:r w:rsidRPr="000814D3">
        <w:rPr>
          <w:rFonts w:eastAsia="SimSun"/>
          <w:i/>
          <w:iCs/>
        </w:rPr>
        <w:t xml:space="preserve"> reuse the following Rel-17 CSS design for multicast MTCH and multicast MCCH?</w:t>
      </w:r>
    </w:p>
    <w:p w14:paraId="66A65751" w14:textId="77777777" w:rsidR="00C219A8" w:rsidRPr="000814D3" w:rsidRDefault="00C219A8" w:rsidP="0054546F">
      <w:pPr>
        <w:numPr>
          <w:ilvl w:val="1"/>
          <w:numId w:val="10"/>
        </w:numPr>
        <w:spacing w:beforeLines="50" w:before="120" w:afterLines="50" w:after="120"/>
        <w:rPr>
          <w:rFonts w:eastAsia="SimSun"/>
          <w:i/>
          <w:iCs/>
        </w:rPr>
      </w:pPr>
      <w:r w:rsidRPr="000814D3">
        <w:rPr>
          <w:rFonts w:eastAsia="SimSun"/>
          <w:i/>
          <w:iCs/>
        </w:rPr>
        <w:t>3.1) Reusing the same CS</w:t>
      </w:r>
      <w:r w:rsidRPr="000814D3">
        <w:rPr>
          <w:rFonts w:eastAsia="SimSun"/>
          <w:i/>
          <w:iCs/>
          <w:lang w:val="en-US"/>
        </w:rPr>
        <w:t xml:space="preserve">S or the same CSS type </w:t>
      </w:r>
      <w:r w:rsidRPr="000814D3">
        <w:rPr>
          <w:rFonts w:eastAsia="SimSun"/>
          <w:i/>
          <w:iCs/>
        </w:rPr>
        <w:t>for multicast MTCH in RRC_INACTIVE (same as multicast MTCH in RRC_CONNECTED).</w:t>
      </w:r>
    </w:p>
    <w:p w14:paraId="083D0103" w14:textId="77777777" w:rsidR="007C53D5" w:rsidRPr="000814D3" w:rsidRDefault="007C53D5" w:rsidP="007C53D5">
      <w:pPr>
        <w:ind w:firstLine="360"/>
        <w:rPr>
          <w:lang w:eastAsia="zh-CN"/>
        </w:rPr>
      </w:pPr>
    </w:p>
    <w:p w14:paraId="6D984C56" w14:textId="4A2EB1B0" w:rsidR="00464A97" w:rsidRPr="007C53D5" w:rsidRDefault="00C57C2C" w:rsidP="007C53D5">
      <w:pPr>
        <w:ind w:firstLine="360"/>
        <w:rPr>
          <w:lang w:eastAsia="zh-CN"/>
        </w:rPr>
      </w:pPr>
      <w:r w:rsidRPr="000814D3">
        <w:rPr>
          <w:lang w:eastAsia="zh-CN"/>
        </w:rPr>
        <w:t xml:space="preserve">In Rel17, </w:t>
      </w:r>
      <w:r>
        <w:rPr>
          <w:lang w:eastAsia="zh-CN"/>
        </w:rPr>
        <w:t xml:space="preserve">Type3 CSS is used for multicast MTCH in RRC_CONNECTED. </w:t>
      </w:r>
      <w:r w:rsidR="00224D0F">
        <w:rPr>
          <w:lang w:eastAsia="zh-CN"/>
        </w:rPr>
        <w:t>If</w:t>
      </w:r>
      <w:r w:rsidR="00750146">
        <w:rPr>
          <w:lang w:eastAsia="zh-CN"/>
        </w:rPr>
        <w:t xml:space="preserve"> </w:t>
      </w:r>
      <w:r w:rsidR="00ED1C6C" w:rsidRPr="007C53D5">
        <w:rPr>
          <w:lang w:eastAsia="zh-CN"/>
        </w:rPr>
        <w:t xml:space="preserve">Type3 CSS </w:t>
      </w:r>
      <w:r w:rsidR="00224D0F">
        <w:rPr>
          <w:lang w:eastAsia="zh-CN"/>
        </w:rPr>
        <w:t>is</w:t>
      </w:r>
      <w:r w:rsidR="008B20E4" w:rsidRPr="007C53D5">
        <w:rPr>
          <w:lang w:eastAsia="zh-CN"/>
        </w:rPr>
        <w:t xml:space="preserve"> </w:t>
      </w:r>
      <w:r w:rsidR="001A7794">
        <w:rPr>
          <w:lang w:eastAsia="zh-CN"/>
        </w:rPr>
        <w:t>reused</w:t>
      </w:r>
      <w:r w:rsidR="008B20E4" w:rsidRPr="007C53D5">
        <w:rPr>
          <w:lang w:eastAsia="zh-CN"/>
        </w:rPr>
        <w:t xml:space="preserve"> for multicast MTCH</w:t>
      </w:r>
      <w:r w:rsidR="00F92ECC" w:rsidRPr="007C53D5">
        <w:rPr>
          <w:lang w:eastAsia="zh-CN"/>
        </w:rPr>
        <w:t xml:space="preserve"> in RRC_INACTIVE</w:t>
      </w:r>
      <w:r w:rsidR="008B20E4" w:rsidRPr="007C53D5">
        <w:rPr>
          <w:lang w:eastAsia="zh-CN"/>
        </w:rPr>
        <w:t xml:space="preserve">, </w:t>
      </w:r>
      <w:r w:rsidR="00D452CE">
        <w:rPr>
          <w:lang w:eastAsia="zh-CN"/>
        </w:rPr>
        <w:t>it requires supporting</w:t>
      </w:r>
      <w:r w:rsidR="008B20E4" w:rsidRPr="007C53D5">
        <w:rPr>
          <w:lang w:eastAsia="zh-CN"/>
        </w:rPr>
        <w:t xml:space="preserve"> beam sweeping </w:t>
      </w:r>
      <w:r w:rsidR="001A7794">
        <w:rPr>
          <w:lang w:eastAsia="zh-CN"/>
        </w:rPr>
        <w:t xml:space="preserve">configuration </w:t>
      </w:r>
      <w:r w:rsidR="00D452CE">
        <w:rPr>
          <w:lang w:eastAsia="zh-CN"/>
        </w:rPr>
        <w:t xml:space="preserve">with </w:t>
      </w:r>
      <w:r w:rsidR="001A7794">
        <w:rPr>
          <w:lang w:eastAsia="zh-CN"/>
        </w:rPr>
        <w:t xml:space="preserve">multiple </w:t>
      </w:r>
      <w:r w:rsidR="004F19FB" w:rsidRPr="007C53D5">
        <w:rPr>
          <w:lang w:eastAsia="zh-CN"/>
        </w:rPr>
        <w:t>MTCH PDCCH occasions to SSB mapping</w:t>
      </w:r>
      <w:r w:rsidR="00FF70EE" w:rsidRPr="007C53D5">
        <w:rPr>
          <w:lang w:eastAsia="zh-CN"/>
        </w:rPr>
        <w:t>.</w:t>
      </w:r>
      <w:r w:rsidR="00050A9B" w:rsidRPr="007C53D5">
        <w:rPr>
          <w:lang w:eastAsia="zh-CN"/>
        </w:rPr>
        <w:t xml:space="preserve"> </w:t>
      </w:r>
      <w:r w:rsidR="0025691E" w:rsidRPr="007C53D5">
        <w:rPr>
          <w:lang w:eastAsia="zh-CN"/>
        </w:rPr>
        <w:t>However</w:t>
      </w:r>
      <w:r w:rsidR="009458E5" w:rsidRPr="007C53D5">
        <w:rPr>
          <w:lang w:eastAsia="zh-CN"/>
        </w:rPr>
        <w:t xml:space="preserve">, for </w:t>
      </w:r>
      <w:r w:rsidR="00CD400D">
        <w:rPr>
          <w:lang w:eastAsia="zh-CN"/>
        </w:rPr>
        <w:t xml:space="preserve">the legacy </w:t>
      </w:r>
      <w:r w:rsidR="009458E5" w:rsidRPr="007C53D5">
        <w:rPr>
          <w:lang w:eastAsia="zh-CN"/>
        </w:rPr>
        <w:t>multicast</w:t>
      </w:r>
      <w:r w:rsidR="00D452CE">
        <w:rPr>
          <w:lang w:eastAsia="zh-CN"/>
        </w:rPr>
        <w:t xml:space="preserve"> </w:t>
      </w:r>
      <w:r w:rsidR="00CD400D">
        <w:rPr>
          <w:lang w:eastAsia="zh-CN"/>
        </w:rPr>
        <w:t>PDCCH monitoring</w:t>
      </w:r>
      <w:r w:rsidR="007324BA">
        <w:rPr>
          <w:lang w:eastAsia="zh-CN"/>
        </w:rPr>
        <w:t xml:space="preserve"> in RRC_CONNECTED</w:t>
      </w:r>
      <w:r w:rsidR="00982770">
        <w:rPr>
          <w:lang w:eastAsia="zh-CN"/>
        </w:rPr>
        <w:t>,</w:t>
      </w:r>
      <w:r w:rsidR="009458E5" w:rsidRPr="007C53D5">
        <w:rPr>
          <w:lang w:eastAsia="zh-CN"/>
        </w:rPr>
        <w:t xml:space="preserve"> </w:t>
      </w:r>
      <w:r w:rsidR="007324BA">
        <w:rPr>
          <w:lang w:eastAsia="zh-CN"/>
        </w:rPr>
        <w:t>the</w:t>
      </w:r>
      <w:r w:rsidR="001B6A75" w:rsidRPr="007C53D5">
        <w:rPr>
          <w:lang w:eastAsia="zh-CN"/>
        </w:rPr>
        <w:t xml:space="preserve"> </w:t>
      </w:r>
      <w:r w:rsidR="00687124">
        <w:rPr>
          <w:lang w:eastAsia="zh-CN"/>
        </w:rPr>
        <w:t>beam</w:t>
      </w:r>
      <w:r w:rsidR="0059498C" w:rsidRPr="007C53D5">
        <w:rPr>
          <w:lang w:eastAsia="zh-CN"/>
        </w:rPr>
        <w:t xml:space="preserve"> </w:t>
      </w:r>
      <w:r w:rsidR="00A10EAE">
        <w:rPr>
          <w:lang w:eastAsia="zh-CN"/>
        </w:rPr>
        <w:t xml:space="preserve">for the multicast CORESET </w:t>
      </w:r>
      <w:r w:rsidR="00982770">
        <w:rPr>
          <w:lang w:eastAsia="zh-CN"/>
        </w:rPr>
        <w:t xml:space="preserve">may be </w:t>
      </w:r>
      <w:r w:rsidR="00AD375E">
        <w:rPr>
          <w:lang w:eastAsia="zh-CN"/>
        </w:rPr>
        <w:t>associated with a</w:t>
      </w:r>
      <w:r w:rsidR="0069436A" w:rsidRPr="007C53D5">
        <w:rPr>
          <w:lang w:eastAsia="zh-CN"/>
        </w:rPr>
        <w:t xml:space="preserve"> CSI-RS</w:t>
      </w:r>
      <w:r w:rsidR="0069436A">
        <w:rPr>
          <w:lang w:eastAsia="zh-CN"/>
        </w:rPr>
        <w:t xml:space="preserve"> </w:t>
      </w:r>
      <w:r w:rsidR="00AD375E">
        <w:rPr>
          <w:lang w:eastAsia="zh-CN"/>
        </w:rPr>
        <w:t>beam</w:t>
      </w:r>
      <w:r w:rsidR="0059498C" w:rsidRPr="007C53D5">
        <w:rPr>
          <w:lang w:eastAsia="zh-CN"/>
        </w:rPr>
        <w:t xml:space="preserve">, </w:t>
      </w:r>
      <w:r w:rsidR="00EE7E0F">
        <w:rPr>
          <w:lang w:eastAsia="zh-CN"/>
        </w:rPr>
        <w:t>which may be narrower than</w:t>
      </w:r>
      <w:r w:rsidR="0059498C" w:rsidRPr="007C53D5">
        <w:rPr>
          <w:lang w:eastAsia="zh-CN"/>
        </w:rPr>
        <w:t xml:space="preserve"> </w:t>
      </w:r>
      <w:r w:rsidR="009458E5" w:rsidRPr="007C53D5">
        <w:rPr>
          <w:lang w:eastAsia="zh-CN"/>
        </w:rPr>
        <w:t>SSB</w:t>
      </w:r>
      <w:r w:rsidR="0025691E" w:rsidRPr="007C53D5">
        <w:rPr>
          <w:lang w:eastAsia="zh-CN"/>
        </w:rPr>
        <w:t xml:space="preserve">. </w:t>
      </w:r>
      <w:r w:rsidR="00D0200F">
        <w:rPr>
          <w:lang w:eastAsia="zh-CN"/>
        </w:rPr>
        <w:t xml:space="preserve">The 1-to-1 MTCH PDCCH occasions </w:t>
      </w:r>
      <w:r w:rsidR="00D0200F" w:rsidRPr="007C53D5">
        <w:rPr>
          <w:lang w:eastAsia="zh-CN"/>
        </w:rPr>
        <w:t>to SSB mapping</w:t>
      </w:r>
      <w:r w:rsidR="00D0200F">
        <w:rPr>
          <w:lang w:eastAsia="zh-CN"/>
        </w:rPr>
        <w:t xml:space="preserve"> may not be compatible with the </w:t>
      </w:r>
      <w:r w:rsidR="009077C7">
        <w:rPr>
          <w:lang w:eastAsia="zh-CN"/>
        </w:rPr>
        <w:t>beam</w:t>
      </w:r>
      <w:r w:rsidR="00D32DCC">
        <w:rPr>
          <w:lang w:eastAsia="zh-CN"/>
        </w:rPr>
        <w:t xml:space="preserve"> for </w:t>
      </w:r>
      <w:r w:rsidR="003E0BCD">
        <w:rPr>
          <w:lang w:eastAsia="zh-CN"/>
        </w:rPr>
        <w:t>multicast</w:t>
      </w:r>
      <w:r w:rsidR="008C341F">
        <w:rPr>
          <w:lang w:eastAsia="zh-CN"/>
        </w:rPr>
        <w:t xml:space="preserve"> CORESET</w:t>
      </w:r>
      <w:r w:rsidR="003E0BCD">
        <w:rPr>
          <w:lang w:eastAsia="zh-CN"/>
        </w:rPr>
        <w:t xml:space="preserve"> in </w:t>
      </w:r>
      <w:r w:rsidR="00D32DCC">
        <w:rPr>
          <w:lang w:eastAsia="zh-CN"/>
        </w:rPr>
        <w:t>RRC_CONNECTED</w:t>
      </w:r>
      <w:r w:rsidR="00D0200F">
        <w:rPr>
          <w:lang w:eastAsia="zh-CN"/>
        </w:rPr>
        <w:t>.</w:t>
      </w:r>
      <w:r w:rsidR="00D0200F" w:rsidRPr="007C53D5">
        <w:rPr>
          <w:lang w:eastAsia="zh-CN"/>
        </w:rPr>
        <w:t xml:space="preserve"> </w:t>
      </w:r>
      <w:r w:rsidR="0025691E" w:rsidRPr="007C53D5">
        <w:rPr>
          <w:lang w:eastAsia="zh-CN"/>
        </w:rPr>
        <w:t xml:space="preserve">In addition, </w:t>
      </w:r>
      <w:r w:rsidR="00A44D68">
        <w:rPr>
          <w:lang w:eastAsia="zh-CN"/>
        </w:rPr>
        <w:t xml:space="preserve">since </w:t>
      </w:r>
      <w:r w:rsidR="00A44D68" w:rsidRPr="007C53D5">
        <w:rPr>
          <w:lang w:eastAsia="zh-CN"/>
        </w:rPr>
        <w:t xml:space="preserve">the Type3 CSS for multicast is shared by </w:t>
      </w:r>
      <w:r w:rsidR="00A44D68">
        <w:rPr>
          <w:lang w:eastAsia="zh-CN"/>
        </w:rPr>
        <w:t>all the G-RNTIs/G-CS-RNTIs</w:t>
      </w:r>
      <w:r w:rsidR="00A94989">
        <w:rPr>
          <w:lang w:eastAsia="zh-CN"/>
        </w:rPr>
        <w:t xml:space="preserve"> configured for the UE</w:t>
      </w:r>
      <w:r w:rsidR="00A44D68">
        <w:rPr>
          <w:lang w:eastAsia="zh-CN"/>
        </w:rPr>
        <w:t xml:space="preserve">, </w:t>
      </w:r>
      <w:r w:rsidR="009609C9">
        <w:rPr>
          <w:lang w:eastAsia="zh-CN"/>
        </w:rPr>
        <w:t>t</w:t>
      </w:r>
      <w:r w:rsidR="00494E11">
        <w:rPr>
          <w:lang w:eastAsia="zh-CN"/>
        </w:rPr>
        <w:t>he</w:t>
      </w:r>
      <w:r w:rsidR="00401134">
        <w:rPr>
          <w:lang w:eastAsia="zh-CN"/>
        </w:rPr>
        <w:t xml:space="preserve"> </w:t>
      </w:r>
      <w:r w:rsidR="0025691E" w:rsidRPr="007C53D5">
        <w:rPr>
          <w:lang w:eastAsia="zh-CN"/>
        </w:rPr>
        <w:t>MTCH PDCCH occasions</w:t>
      </w:r>
      <w:r w:rsidR="005D7FB1">
        <w:rPr>
          <w:lang w:eastAsia="zh-CN"/>
        </w:rPr>
        <w:t xml:space="preserve"> </w:t>
      </w:r>
      <w:r w:rsidR="0038378F">
        <w:rPr>
          <w:lang w:eastAsia="zh-CN"/>
        </w:rPr>
        <w:t xml:space="preserve">added </w:t>
      </w:r>
      <w:r w:rsidR="00A44D68">
        <w:rPr>
          <w:lang w:eastAsia="zh-CN"/>
        </w:rPr>
        <w:t>for</w:t>
      </w:r>
      <w:r w:rsidR="005D7FB1">
        <w:rPr>
          <w:lang w:eastAsia="zh-CN"/>
        </w:rPr>
        <w:t xml:space="preserve"> beam sweeping</w:t>
      </w:r>
      <w:r w:rsidR="00401134">
        <w:rPr>
          <w:lang w:eastAsia="zh-CN"/>
        </w:rPr>
        <w:t xml:space="preserve"> </w:t>
      </w:r>
      <w:r w:rsidR="0038378F">
        <w:rPr>
          <w:lang w:eastAsia="zh-CN"/>
        </w:rPr>
        <w:t>w</w:t>
      </w:r>
      <w:r w:rsidR="00401134">
        <w:rPr>
          <w:lang w:eastAsia="zh-CN"/>
        </w:rPr>
        <w:t>ould</w:t>
      </w:r>
      <w:r w:rsidR="0025691E" w:rsidRPr="007C53D5">
        <w:rPr>
          <w:lang w:eastAsia="zh-CN"/>
        </w:rPr>
        <w:t xml:space="preserve"> increase the latency of </w:t>
      </w:r>
      <w:r w:rsidR="00A94989">
        <w:rPr>
          <w:lang w:eastAsia="zh-CN"/>
        </w:rPr>
        <w:t xml:space="preserve">all </w:t>
      </w:r>
      <w:r w:rsidR="00E36584">
        <w:rPr>
          <w:lang w:eastAsia="zh-CN"/>
        </w:rPr>
        <w:t xml:space="preserve">the </w:t>
      </w:r>
      <w:r w:rsidR="0025691E" w:rsidRPr="007C53D5">
        <w:rPr>
          <w:lang w:eastAsia="zh-CN"/>
        </w:rPr>
        <w:t xml:space="preserve">multicast </w:t>
      </w:r>
      <w:r w:rsidR="006D5D8F">
        <w:rPr>
          <w:lang w:eastAsia="zh-CN"/>
        </w:rPr>
        <w:t>PDCCHs</w:t>
      </w:r>
      <w:r w:rsidR="0025691E" w:rsidRPr="007C53D5">
        <w:rPr>
          <w:lang w:eastAsia="zh-CN"/>
        </w:rPr>
        <w:t xml:space="preserve"> monitored in the same Type3 CSS</w:t>
      </w:r>
      <w:r w:rsidR="00AC253E">
        <w:rPr>
          <w:lang w:eastAsia="zh-CN"/>
        </w:rPr>
        <w:t>, including th</w:t>
      </w:r>
      <w:r w:rsidR="0038378F">
        <w:rPr>
          <w:lang w:eastAsia="zh-CN"/>
        </w:rPr>
        <w:t>ose of the</w:t>
      </w:r>
      <w:r w:rsidR="006D5D8F">
        <w:rPr>
          <w:lang w:eastAsia="zh-CN"/>
        </w:rPr>
        <w:t xml:space="preserve"> multicast service</w:t>
      </w:r>
      <w:r w:rsidR="00AC253E">
        <w:rPr>
          <w:lang w:eastAsia="zh-CN"/>
        </w:rPr>
        <w:t>s to be monitored in RRC_CONNECTED only</w:t>
      </w:r>
      <w:r w:rsidR="0025691E" w:rsidRPr="007C53D5">
        <w:rPr>
          <w:lang w:eastAsia="zh-CN"/>
        </w:rPr>
        <w:t>.</w:t>
      </w:r>
    </w:p>
    <w:p w14:paraId="4348592F" w14:textId="3721AE72" w:rsidR="00C57C2C" w:rsidRPr="007C53D5" w:rsidRDefault="00C57C2C" w:rsidP="00C57C2C">
      <w:pPr>
        <w:ind w:firstLine="360"/>
        <w:rPr>
          <w:lang w:eastAsia="zh-CN"/>
        </w:rPr>
      </w:pPr>
      <w:r w:rsidRPr="000814D3">
        <w:rPr>
          <w:lang w:eastAsia="zh-CN"/>
        </w:rPr>
        <w:lastRenderedPageBreak/>
        <w:t xml:space="preserve">In Rel17, Type0/0B </w:t>
      </w:r>
      <w:r>
        <w:rPr>
          <w:lang w:eastAsia="zh-CN"/>
        </w:rPr>
        <w:t xml:space="preserve">CSS </w:t>
      </w:r>
      <w:r w:rsidRPr="000814D3">
        <w:rPr>
          <w:lang w:eastAsia="zh-CN"/>
        </w:rPr>
        <w:t xml:space="preserve">with beam sweeping supports DCI format 4_0 for MBS broadcast MCCH/MTCH. </w:t>
      </w:r>
      <w:r w:rsidR="008B7C8F">
        <w:rPr>
          <w:lang w:val="en-US" w:eastAsia="zh-CN"/>
        </w:rPr>
        <w:t>In</w:t>
      </w:r>
      <w:r w:rsidRPr="000814D3">
        <w:rPr>
          <w:lang w:val="en-US" w:eastAsia="zh-CN"/>
        </w:rPr>
        <w:t xml:space="preserve"> Rel-18</w:t>
      </w:r>
      <w:r w:rsidRPr="007C53D5">
        <w:rPr>
          <w:lang w:val="en-US" w:eastAsia="zh-CN"/>
        </w:rPr>
        <w:t>, the Type0/0B</w:t>
      </w:r>
      <w:r w:rsidR="00DD3678">
        <w:rPr>
          <w:lang w:val="en-US" w:eastAsia="zh-CN"/>
        </w:rPr>
        <w:t xml:space="preserve"> </w:t>
      </w:r>
      <w:r w:rsidRPr="007C53D5">
        <w:rPr>
          <w:lang w:val="en-US" w:eastAsia="zh-CN"/>
        </w:rPr>
        <w:t>CSS can also configure DCI format 4_0 for multicast MCCH</w:t>
      </w:r>
      <w:r>
        <w:rPr>
          <w:lang w:val="en-US" w:eastAsia="zh-CN"/>
        </w:rPr>
        <w:t xml:space="preserve"> </w:t>
      </w:r>
      <w:r w:rsidR="008B7C8F" w:rsidRPr="007C53D5">
        <w:rPr>
          <w:lang w:val="en-US" w:eastAsia="zh-CN"/>
        </w:rPr>
        <w:t>in RRC_INACTIVE</w:t>
      </w:r>
      <w:r w:rsidR="008B7C8F">
        <w:rPr>
          <w:lang w:val="en-US" w:eastAsia="zh-CN"/>
        </w:rPr>
        <w:t xml:space="preserve"> </w:t>
      </w:r>
      <w:r>
        <w:rPr>
          <w:lang w:val="en-US" w:eastAsia="zh-CN"/>
        </w:rPr>
        <w:t>[1]</w:t>
      </w:r>
      <w:r w:rsidRPr="007C53D5">
        <w:rPr>
          <w:lang w:val="en-US" w:eastAsia="zh-CN"/>
        </w:rPr>
        <w:t xml:space="preserve">. If </w:t>
      </w:r>
      <w:r w:rsidRPr="007C53D5">
        <w:rPr>
          <w:lang w:eastAsia="zh-CN"/>
        </w:rPr>
        <w:t xml:space="preserve">Type0/0B CSS can be extended to </w:t>
      </w:r>
      <w:r>
        <w:rPr>
          <w:lang w:eastAsia="zh-CN"/>
        </w:rPr>
        <w:t xml:space="preserve">support </w:t>
      </w:r>
      <w:r w:rsidRPr="007C53D5">
        <w:rPr>
          <w:lang w:eastAsia="zh-CN"/>
        </w:rPr>
        <w:t>DCI format 4_1 for</w:t>
      </w:r>
      <w:r w:rsidRPr="007C53D5">
        <w:rPr>
          <w:lang w:val="en-US" w:eastAsia="zh-CN"/>
        </w:rPr>
        <w:t xml:space="preserve"> multicast MTCH</w:t>
      </w:r>
      <w:r>
        <w:rPr>
          <w:lang w:val="en-US" w:eastAsia="zh-CN"/>
        </w:rPr>
        <w:t xml:space="preserve"> in RRC_INACTIVE</w:t>
      </w:r>
      <w:r w:rsidRPr="007C53D5">
        <w:rPr>
          <w:lang w:eastAsia="zh-CN"/>
        </w:rPr>
        <w:t xml:space="preserve">, it has minimal impact on the </w:t>
      </w:r>
      <w:r>
        <w:rPr>
          <w:lang w:eastAsia="zh-CN"/>
        </w:rPr>
        <w:t xml:space="preserve">existing CSS </w:t>
      </w:r>
      <w:r w:rsidRPr="007C53D5">
        <w:rPr>
          <w:lang w:eastAsia="zh-CN"/>
        </w:rPr>
        <w:t xml:space="preserve">configuration and </w:t>
      </w:r>
      <w:r>
        <w:rPr>
          <w:lang w:eastAsia="zh-CN"/>
        </w:rPr>
        <w:t xml:space="preserve">corresponding </w:t>
      </w:r>
      <w:r w:rsidRPr="007C53D5">
        <w:rPr>
          <w:lang w:eastAsia="zh-CN"/>
        </w:rPr>
        <w:t xml:space="preserve">UE behaviour. </w:t>
      </w:r>
    </w:p>
    <w:p w14:paraId="6CC3B1B7" w14:textId="237D6AAF" w:rsidR="00050A9B" w:rsidRPr="007C53D5" w:rsidRDefault="006D5121" w:rsidP="00C57C2C">
      <w:pPr>
        <w:spacing w:beforeLines="50" w:before="120" w:afterLines="50" w:after="120"/>
        <w:ind w:firstLine="360"/>
        <w:rPr>
          <w:rFonts w:eastAsia="SimSun"/>
        </w:rPr>
      </w:pPr>
      <w:r w:rsidRPr="007C53D5">
        <w:rPr>
          <w:rFonts w:eastAsia="SimSun"/>
        </w:rPr>
        <w:t xml:space="preserve">Therefore, </w:t>
      </w:r>
      <w:r w:rsidR="00D75F62">
        <w:rPr>
          <w:rFonts w:eastAsia="SimSun"/>
        </w:rPr>
        <w:t xml:space="preserve">although </w:t>
      </w:r>
      <w:r w:rsidR="00224D0F">
        <w:rPr>
          <w:rFonts w:eastAsia="SimSun"/>
        </w:rPr>
        <w:t xml:space="preserve">both </w:t>
      </w:r>
      <w:r w:rsidR="00D75F62">
        <w:rPr>
          <w:rFonts w:eastAsia="SimSun"/>
        </w:rPr>
        <w:t xml:space="preserve">Type0/0B and Type3 CSS are feasible, </w:t>
      </w:r>
      <w:r w:rsidR="00050A9B" w:rsidRPr="007C53D5">
        <w:rPr>
          <w:rFonts w:eastAsia="SimSun"/>
        </w:rPr>
        <w:t xml:space="preserve">it is </w:t>
      </w:r>
      <w:r w:rsidR="00093EE1" w:rsidRPr="007C53D5">
        <w:rPr>
          <w:rFonts w:eastAsia="SimSun"/>
        </w:rPr>
        <w:t xml:space="preserve">relatively </w:t>
      </w:r>
      <w:r w:rsidR="00780EB4">
        <w:rPr>
          <w:rFonts w:eastAsia="SimSun"/>
        </w:rPr>
        <w:t>simpler</w:t>
      </w:r>
      <w:r w:rsidR="00050A9B" w:rsidRPr="007C53D5">
        <w:rPr>
          <w:rFonts w:eastAsia="SimSun"/>
        </w:rPr>
        <w:t xml:space="preserve"> to </w:t>
      </w:r>
      <w:r w:rsidR="00093EE1" w:rsidRPr="007C53D5">
        <w:rPr>
          <w:rFonts w:eastAsia="SimSun"/>
        </w:rPr>
        <w:t xml:space="preserve">use Type0/0B </w:t>
      </w:r>
      <w:r w:rsidR="00050A9B" w:rsidRPr="007C53D5">
        <w:rPr>
          <w:rFonts w:eastAsia="SimSun"/>
        </w:rPr>
        <w:t xml:space="preserve">CSS </w:t>
      </w:r>
      <w:r w:rsidR="00AE3726" w:rsidRPr="007C53D5">
        <w:rPr>
          <w:rFonts w:eastAsia="SimSun"/>
        </w:rPr>
        <w:t xml:space="preserve">to monitor DCI format 4_0 for multicast MCCH and </w:t>
      </w:r>
      <w:r w:rsidR="00B90245" w:rsidRPr="007C53D5">
        <w:rPr>
          <w:rFonts w:eastAsia="SimSun"/>
        </w:rPr>
        <w:t>DCI format 4_1</w:t>
      </w:r>
      <w:r w:rsidR="0092283A" w:rsidRPr="007C53D5">
        <w:rPr>
          <w:rFonts w:eastAsia="SimSun"/>
        </w:rPr>
        <w:t xml:space="preserve"> </w:t>
      </w:r>
      <w:r w:rsidR="00A5509A" w:rsidRPr="007C53D5">
        <w:rPr>
          <w:rFonts w:eastAsia="SimSun"/>
        </w:rPr>
        <w:t>for</w:t>
      </w:r>
      <w:r w:rsidR="00050A9B" w:rsidRPr="007C53D5">
        <w:rPr>
          <w:rFonts w:eastAsia="SimSun"/>
        </w:rPr>
        <w:t xml:space="preserve"> multicast MTCH in RRC_INACTIVE. </w:t>
      </w:r>
    </w:p>
    <w:p w14:paraId="25A354EA" w14:textId="470B62BA" w:rsidR="0043209E" w:rsidRPr="007C53D5" w:rsidRDefault="0043209E" w:rsidP="00A819CB">
      <w:pPr>
        <w:pStyle w:val="BodyText"/>
        <w:rPr>
          <w:rFonts w:eastAsia="SimSun"/>
          <w:b/>
        </w:rPr>
      </w:pPr>
    </w:p>
    <w:p w14:paraId="7EE10B9B" w14:textId="441DFE7C" w:rsidR="00E81551" w:rsidRPr="00E0233F" w:rsidRDefault="00E81551" w:rsidP="00E81551">
      <w:pPr>
        <w:widowControl w:val="0"/>
        <w:jc w:val="both"/>
        <w:rPr>
          <w:b/>
        </w:rPr>
      </w:pPr>
      <w:r w:rsidRPr="00E0233F">
        <w:rPr>
          <w:b/>
        </w:rPr>
        <w:t>Propos</w:t>
      </w:r>
      <w:r w:rsidR="00780EB4">
        <w:rPr>
          <w:b/>
        </w:rPr>
        <w:t xml:space="preserve">ed answer </w:t>
      </w:r>
      <w:r w:rsidR="00A63853">
        <w:rPr>
          <w:b/>
        </w:rPr>
        <w:t>for</w:t>
      </w:r>
      <w:r w:rsidRPr="00E0233F">
        <w:rPr>
          <w:b/>
        </w:rPr>
        <w:t xml:space="preserve"> Question 3</w:t>
      </w:r>
      <w:r>
        <w:rPr>
          <w:b/>
        </w:rPr>
        <w:t>-1</w:t>
      </w:r>
      <w:r w:rsidRPr="00E0233F">
        <w:rPr>
          <w:b/>
        </w:rPr>
        <w:t>:</w:t>
      </w:r>
    </w:p>
    <w:p w14:paraId="1CA63F21" w14:textId="77777777" w:rsidR="003A0FBC" w:rsidRPr="00E0233F" w:rsidRDefault="003A0FBC" w:rsidP="003A0FBC">
      <w:pPr>
        <w:widowControl w:val="0"/>
        <w:jc w:val="both"/>
        <w:rPr>
          <w:bCs/>
        </w:rPr>
      </w:pPr>
      <w:r w:rsidRPr="00E0233F">
        <w:rPr>
          <w:bCs/>
        </w:rPr>
        <w:t xml:space="preserve">From RAN1’s </w:t>
      </w:r>
      <w:r>
        <w:rPr>
          <w:bCs/>
        </w:rPr>
        <w:t>perspective</w:t>
      </w:r>
      <w:r w:rsidRPr="00E0233F">
        <w:rPr>
          <w:bCs/>
        </w:rPr>
        <w:t xml:space="preserve">, </w:t>
      </w:r>
      <w:r>
        <w:rPr>
          <w:bCs/>
        </w:rPr>
        <w:t xml:space="preserve">Type0/0B-PDCCH </w:t>
      </w:r>
      <w:r w:rsidRPr="00E0233F">
        <w:rPr>
          <w:bCs/>
        </w:rPr>
        <w:t xml:space="preserve">CSS </w:t>
      </w:r>
      <w:r>
        <w:rPr>
          <w:bCs/>
        </w:rPr>
        <w:t xml:space="preserve">with beam sweeping </w:t>
      </w:r>
      <w:r w:rsidRPr="00E0233F">
        <w:rPr>
          <w:bCs/>
        </w:rPr>
        <w:t xml:space="preserve">can be </w:t>
      </w:r>
      <w:r>
        <w:rPr>
          <w:bCs/>
        </w:rPr>
        <w:t>used</w:t>
      </w:r>
      <w:r w:rsidRPr="00E0233F">
        <w:rPr>
          <w:bCs/>
        </w:rPr>
        <w:t xml:space="preserve"> </w:t>
      </w:r>
      <w:r>
        <w:rPr>
          <w:bCs/>
        </w:rPr>
        <w:t xml:space="preserve">to monitor DCI format 4_1 </w:t>
      </w:r>
      <w:r w:rsidRPr="00E0233F">
        <w:rPr>
          <w:bCs/>
        </w:rPr>
        <w:t>for multicast M</w:t>
      </w:r>
      <w:r>
        <w:rPr>
          <w:bCs/>
        </w:rPr>
        <w:t>T</w:t>
      </w:r>
      <w:r w:rsidRPr="00E0233F">
        <w:rPr>
          <w:bCs/>
        </w:rPr>
        <w:t>CH in RRC_INACTIVE.</w:t>
      </w:r>
    </w:p>
    <w:p w14:paraId="279D79AB" w14:textId="77777777" w:rsidR="009926D1" w:rsidRDefault="009926D1" w:rsidP="00A819CB">
      <w:pPr>
        <w:pStyle w:val="BodyText"/>
        <w:rPr>
          <w:rFonts w:ascii="Arial" w:eastAsia="SimSun" w:hAnsi="Arial" w:cs="Arial"/>
          <w:b/>
        </w:rPr>
      </w:pPr>
    </w:p>
    <w:p w14:paraId="4081CC72" w14:textId="751221ED" w:rsidR="009926D1" w:rsidRDefault="009926D1" w:rsidP="009926D1">
      <w:pPr>
        <w:pStyle w:val="Heading1"/>
        <w:numPr>
          <w:ilvl w:val="0"/>
          <w:numId w:val="12"/>
        </w:numPr>
        <w:pBdr>
          <w:top w:val="single" w:sz="12" w:space="2" w:color="auto"/>
        </w:pBdr>
        <w:tabs>
          <w:tab w:val="clear" w:pos="432"/>
          <w:tab w:val="num" w:pos="360"/>
        </w:tabs>
      </w:pPr>
      <w:r>
        <w:t>Conclusion</w:t>
      </w:r>
    </w:p>
    <w:p w14:paraId="4DBF5738" w14:textId="77777777" w:rsidR="009926D1" w:rsidRDefault="009926D1" w:rsidP="00A819CB">
      <w:pPr>
        <w:pStyle w:val="BodyText"/>
        <w:rPr>
          <w:rFonts w:ascii="Arial" w:eastAsia="SimSun" w:hAnsi="Arial" w:cs="Arial"/>
          <w:b/>
        </w:rPr>
      </w:pPr>
    </w:p>
    <w:p w14:paraId="150468F3" w14:textId="3CE06C72" w:rsidR="009926D1" w:rsidRPr="009926D1" w:rsidRDefault="009926D1" w:rsidP="00A819CB">
      <w:pPr>
        <w:pStyle w:val="BodyText"/>
        <w:rPr>
          <w:lang w:eastAsia="x-none"/>
        </w:rPr>
      </w:pPr>
      <w:r w:rsidRPr="009926D1">
        <w:rPr>
          <w:lang w:eastAsia="x-none"/>
        </w:rPr>
        <w:t xml:space="preserve">For </w:t>
      </w:r>
      <w:r>
        <w:rPr>
          <w:lang w:eastAsia="x-none"/>
        </w:rPr>
        <w:t>the response LS to RAN2 LS (</w:t>
      </w:r>
      <w:r w:rsidRPr="009F6B20">
        <w:rPr>
          <w:lang w:eastAsia="x-none"/>
        </w:rPr>
        <w:t>R1-2304325</w:t>
      </w:r>
      <w:r>
        <w:rPr>
          <w:lang w:eastAsia="x-none"/>
        </w:rPr>
        <w:t xml:space="preserve">), we </w:t>
      </w:r>
      <w:proofErr w:type="gramStart"/>
      <w:r>
        <w:rPr>
          <w:lang w:eastAsia="x-none"/>
        </w:rPr>
        <w:t>propose</w:t>
      </w:r>
      <w:proofErr w:type="gramEnd"/>
    </w:p>
    <w:p w14:paraId="6097B5DF" w14:textId="6FC83717" w:rsidR="00A63853" w:rsidRPr="00E0233F" w:rsidRDefault="00A63853" w:rsidP="00A63853">
      <w:pPr>
        <w:widowControl w:val="0"/>
        <w:jc w:val="both"/>
        <w:rPr>
          <w:b/>
        </w:rPr>
      </w:pPr>
      <w:r w:rsidRPr="00E0233F">
        <w:rPr>
          <w:b/>
        </w:rPr>
        <w:t>Propos</w:t>
      </w:r>
      <w:r>
        <w:rPr>
          <w:b/>
        </w:rPr>
        <w:t>ed answer for</w:t>
      </w:r>
      <w:r w:rsidRPr="00E0233F">
        <w:rPr>
          <w:b/>
        </w:rPr>
        <w:t xml:space="preserve"> Question 3</w:t>
      </w:r>
      <w:r>
        <w:rPr>
          <w:b/>
        </w:rPr>
        <w:t>-1</w:t>
      </w:r>
      <w:r w:rsidRPr="00E0233F">
        <w:rPr>
          <w:b/>
        </w:rPr>
        <w:t>:</w:t>
      </w:r>
    </w:p>
    <w:p w14:paraId="372927A5" w14:textId="1A64AFBA" w:rsidR="00A63853" w:rsidRPr="00E0233F" w:rsidRDefault="00A63853" w:rsidP="00A63853">
      <w:pPr>
        <w:widowControl w:val="0"/>
        <w:jc w:val="both"/>
        <w:rPr>
          <w:bCs/>
        </w:rPr>
      </w:pPr>
      <w:r w:rsidRPr="00E0233F">
        <w:rPr>
          <w:bCs/>
        </w:rPr>
        <w:t xml:space="preserve">From RAN1’s </w:t>
      </w:r>
      <w:r w:rsidR="00AC66A9">
        <w:rPr>
          <w:bCs/>
        </w:rPr>
        <w:t>perspective</w:t>
      </w:r>
      <w:r w:rsidRPr="00E0233F">
        <w:rPr>
          <w:bCs/>
        </w:rPr>
        <w:t xml:space="preserve">, </w:t>
      </w:r>
      <w:r>
        <w:rPr>
          <w:bCs/>
        </w:rPr>
        <w:t xml:space="preserve">Type0/0B-PDCCH </w:t>
      </w:r>
      <w:r w:rsidRPr="00E0233F">
        <w:rPr>
          <w:bCs/>
        </w:rPr>
        <w:t xml:space="preserve">CSS </w:t>
      </w:r>
      <w:r w:rsidR="003A0FBC">
        <w:rPr>
          <w:bCs/>
        </w:rPr>
        <w:t xml:space="preserve">with beam sweeping </w:t>
      </w:r>
      <w:r w:rsidRPr="00E0233F">
        <w:rPr>
          <w:bCs/>
        </w:rPr>
        <w:t xml:space="preserve">can be </w:t>
      </w:r>
      <w:r w:rsidR="003A0FBC">
        <w:rPr>
          <w:bCs/>
        </w:rPr>
        <w:t>used</w:t>
      </w:r>
      <w:r w:rsidRPr="00E0233F">
        <w:rPr>
          <w:bCs/>
        </w:rPr>
        <w:t xml:space="preserve"> </w:t>
      </w:r>
      <w:r>
        <w:rPr>
          <w:bCs/>
        </w:rPr>
        <w:t xml:space="preserve">to monitor DCI format 4_1 </w:t>
      </w:r>
      <w:r w:rsidRPr="00E0233F">
        <w:rPr>
          <w:bCs/>
        </w:rPr>
        <w:t>for multicast M</w:t>
      </w:r>
      <w:r>
        <w:rPr>
          <w:bCs/>
        </w:rPr>
        <w:t>T</w:t>
      </w:r>
      <w:r w:rsidRPr="00E0233F">
        <w:rPr>
          <w:bCs/>
        </w:rPr>
        <w:t>CH in RRC_INACTIVE.</w:t>
      </w:r>
    </w:p>
    <w:p w14:paraId="711E298D" w14:textId="77777777" w:rsidR="009926D1" w:rsidRDefault="009926D1" w:rsidP="00A819CB">
      <w:pPr>
        <w:pStyle w:val="BodyText"/>
        <w:rPr>
          <w:rFonts w:ascii="Arial" w:eastAsia="SimSun" w:hAnsi="Arial" w:cs="Arial"/>
          <w:b/>
        </w:rPr>
      </w:pPr>
    </w:p>
    <w:p w14:paraId="383327B3" w14:textId="77777777" w:rsidR="00873E08" w:rsidRDefault="00873E08" w:rsidP="00A819CB">
      <w:pPr>
        <w:pStyle w:val="BodyText"/>
        <w:rPr>
          <w:rFonts w:ascii="Arial" w:eastAsia="SimSun" w:hAnsi="Arial" w:cs="Arial"/>
          <w:b/>
        </w:rPr>
      </w:pPr>
    </w:p>
    <w:p w14:paraId="00C22229" w14:textId="42161511" w:rsidR="00873E08" w:rsidRDefault="00873E08" w:rsidP="00873E08">
      <w:pPr>
        <w:pStyle w:val="Heading1"/>
        <w:numPr>
          <w:ilvl w:val="0"/>
          <w:numId w:val="0"/>
        </w:numPr>
        <w:pBdr>
          <w:top w:val="single" w:sz="12" w:space="2" w:color="auto"/>
        </w:pBdr>
        <w:ind w:left="432" w:hanging="432"/>
      </w:pPr>
      <w:r>
        <w:t>Reference</w:t>
      </w:r>
    </w:p>
    <w:p w14:paraId="2B7933F8" w14:textId="33BF8E6C" w:rsidR="00873E08" w:rsidRPr="009163F7" w:rsidRDefault="00873E08" w:rsidP="00A819CB">
      <w:pPr>
        <w:pStyle w:val="BodyText"/>
        <w:rPr>
          <w:rFonts w:eastAsia="DengXian"/>
          <w:lang w:val="en-US"/>
        </w:rPr>
      </w:pPr>
      <w:r w:rsidRPr="009163F7">
        <w:rPr>
          <w:rFonts w:eastAsia="DengXian"/>
          <w:lang w:val="en-US"/>
        </w:rPr>
        <w:t xml:space="preserve">[1] R1-2306243, </w:t>
      </w:r>
      <w:r w:rsidR="004E6425" w:rsidRPr="009163F7">
        <w:rPr>
          <w:rFonts w:eastAsia="DengXian"/>
          <w:lang w:val="en-US"/>
        </w:rPr>
        <w:t xml:space="preserve">“Reply LS on </w:t>
      </w:r>
      <w:r w:rsidR="004E6425" w:rsidRPr="00716E6A">
        <w:rPr>
          <w:rFonts w:eastAsia="DengXian"/>
          <w:lang w:val="en-US"/>
        </w:rPr>
        <w:t>multicast reception in RRC_INACTIVE</w:t>
      </w:r>
      <w:r w:rsidR="004E6425" w:rsidRPr="009163F7">
        <w:rPr>
          <w:rFonts w:eastAsia="DengXian"/>
          <w:lang w:val="en-US"/>
        </w:rPr>
        <w:t>”</w:t>
      </w:r>
      <w:r w:rsidR="005F4ADB" w:rsidRPr="009163F7">
        <w:rPr>
          <w:rFonts w:eastAsia="DengXian"/>
          <w:lang w:val="en-US"/>
        </w:rPr>
        <w:t xml:space="preserve">, 3GPP TSG RAN WG1 #113, </w:t>
      </w:r>
      <w:r w:rsidR="009163F7" w:rsidRPr="009163F7">
        <w:rPr>
          <w:rFonts w:eastAsia="DengXian"/>
          <w:lang w:val="en-US"/>
        </w:rPr>
        <w:t>Incheon, Korea, May 22nd – May 26th, 2023</w:t>
      </w:r>
      <w:r w:rsidR="0047778D">
        <w:rPr>
          <w:rFonts w:eastAsia="DengXian"/>
          <w:lang w:val="en-US"/>
        </w:rPr>
        <w:t>.</w:t>
      </w:r>
    </w:p>
    <w:sectPr w:rsidR="00873E08" w:rsidRPr="009163F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6C1E4" w14:textId="77777777" w:rsidR="00B52ADB" w:rsidRDefault="00B52ADB">
      <w:r>
        <w:separator/>
      </w:r>
    </w:p>
  </w:endnote>
  <w:endnote w:type="continuationSeparator" w:id="0">
    <w:p w14:paraId="39026BB1" w14:textId="77777777" w:rsidR="00B52ADB" w:rsidRDefault="00B52ADB">
      <w:r>
        <w:continuationSeparator/>
      </w:r>
    </w:p>
  </w:endnote>
  <w:endnote w:type="continuationNotice" w:id="1">
    <w:p w14:paraId="2E2100CF" w14:textId="77777777" w:rsidR="00B52ADB" w:rsidRDefault="00B52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32D6C" w14:textId="77777777" w:rsidR="00B52ADB" w:rsidRDefault="00B52ADB">
      <w:r>
        <w:separator/>
      </w:r>
    </w:p>
  </w:footnote>
  <w:footnote w:type="continuationSeparator" w:id="0">
    <w:p w14:paraId="253664B5" w14:textId="77777777" w:rsidR="00B52ADB" w:rsidRDefault="00B52ADB">
      <w:r>
        <w:continuationSeparator/>
      </w:r>
    </w:p>
  </w:footnote>
  <w:footnote w:type="continuationNotice" w:id="1">
    <w:p w14:paraId="5DF78DA3" w14:textId="77777777" w:rsidR="00B52ADB" w:rsidRDefault="00B52AD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F0DDC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num" w:pos="90"/>
        </w:tabs>
        <w:ind w:left="9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1140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5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0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5328401">
    <w:abstractNumId w:val="4"/>
  </w:num>
  <w:num w:numId="2" w16cid:durableId="227965158">
    <w:abstractNumId w:val="6"/>
  </w:num>
  <w:num w:numId="3" w16cid:durableId="1743989882">
    <w:abstractNumId w:val="12"/>
  </w:num>
  <w:num w:numId="4" w16cid:durableId="338852631">
    <w:abstractNumId w:val="5"/>
  </w:num>
  <w:num w:numId="5" w16cid:durableId="1238788614">
    <w:abstractNumId w:val="9"/>
  </w:num>
  <w:num w:numId="6" w16cid:durableId="1854800062">
    <w:abstractNumId w:val="3"/>
  </w:num>
  <w:num w:numId="7" w16cid:durableId="164130363">
    <w:abstractNumId w:val="11"/>
  </w:num>
  <w:num w:numId="8" w16cid:durableId="1912152877">
    <w:abstractNumId w:val="1"/>
  </w:num>
  <w:num w:numId="9" w16cid:durableId="406341244">
    <w:abstractNumId w:val="7"/>
  </w:num>
  <w:num w:numId="10" w16cid:durableId="1368945108">
    <w:abstractNumId w:val="10"/>
  </w:num>
  <w:num w:numId="11" w16cid:durableId="841705427">
    <w:abstractNumId w:val="8"/>
  </w:num>
  <w:num w:numId="12" w16cid:durableId="265043045">
    <w:abstractNumId w:val="0"/>
  </w:num>
  <w:num w:numId="13" w16cid:durableId="2088186271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0458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5E0"/>
    <w:rsid w:val="000237F0"/>
    <w:rsid w:val="00023803"/>
    <w:rsid w:val="00023984"/>
    <w:rsid w:val="00023B9B"/>
    <w:rsid w:val="00023E86"/>
    <w:rsid w:val="00023ED6"/>
    <w:rsid w:val="0002422D"/>
    <w:rsid w:val="000245B1"/>
    <w:rsid w:val="000248DA"/>
    <w:rsid w:val="00024D99"/>
    <w:rsid w:val="0002580F"/>
    <w:rsid w:val="000262E1"/>
    <w:rsid w:val="000267C4"/>
    <w:rsid w:val="00026896"/>
    <w:rsid w:val="00026BDC"/>
    <w:rsid w:val="000272E1"/>
    <w:rsid w:val="0003022D"/>
    <w:rsid w:val="00031055"/>
    <w:rsid w:val="000316D2"/>
    <w:rsid w:val="00031FFC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7B6"/>
    <w:rsid w:val="00035FFD"/>
    <w:rsid w:val="00036017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0E9"/>
    <w:rsid w:val="00046D81"/>
    <w:rsid w:val="00047EB6"/>
    <w:rsid w:val="00050264"/>
    <w:rsid w:val="00050A9B"/>
    <w:rsid w:val="00050B97"/>
    <w:rsid w:val="00051299"/>
    <w:rsid w:val="00051975"/>
    <w:rsid w:val="00051BEE"/>
    <w:rsid w:val="00051C3D"/>
    <w:rsid w:val="00051F83"/>
    <w:rsid w:val="00052B28"/>
    <w:rsid w:val="00052D7D"/>
    <w:rsid w:val="0005324A"/>
    <w:rsid w:val="0005392E"/>
    <w:rsid w:val="00053CA7"/>
    <w:rsid w:val="00053E45"/>
    <w:rsid w:val="000562CE"/>
    <w:rsid w:val="00056785"/>
    <w:rsid w:val="00056ADF"/>
    <w:rsid w:val="00056D90"/>
    <w:rsid w:val="00057271"/>
    <w:rsid w:val="0006072E"/>
    <w:rsid w:val="0006081C"/>
    <w:rsid w:val="00061143"/>
    <w:rsid w:val="00061759"/>
    <w:rsid w:val="00061FD3"/>
    <w:rsid w:val="00062386"/>
    <w:rsid w:val="000624EC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4D9"/>
    <w:rsid w:val="000739AB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4D3"/>
    <w:rsid w:val="00081A2F"/>
    <w:rsid w:val="00082D2F"/>
    <w:rsid w:val="00082F8E"/>
    <w:rsid w:val="000832AF"/>
    <w:rsid w:val="000838A6"/>
    <w:rsid w:val="00083A73"/>
    <w:rsid w:val="00084345"/>
    <w:rsid w:val="0008446A"/>
    <w:rsid w:val="000845F6"/>
    <w:rsid w:val="000846FF"/>
    <w:rsid w:val="00085EC7"/>
    <w:rsid w:val="00086A03"/>
    <w:rsid w:val="00086B12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BF6"/>
    <w:rsid w:val="00091F55"/>
    <w:rsid w:val="000923B3"/>
    <w:rsid w:val="00093B09"/>
    <w:rsid w:val="00093EE1"/>
    <w:rsid w:val="0009531F"/>
    <w:rsid w:val="00095344"/>
    <w:rsid w:val="000959AF"/>
    <w:rsid w:val="0009630A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54B"/>
    <w:rsid w:val="000A27B1"/>
    <w:rsid w:val="000A28C3"/>
    <w:rsid w:val="000A33B4"/>
    <w:rsid w:val="000A3D0E"/>
    <w:rsid w:val="000A4CB7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0D6F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0B51"/>
    <w:rsid w:val="000C13AF"/>
    <w:rsid w:val="000C161F"/>
    <w:rsid w:val="000C1F50"/>
    <w:rsid w:val="000C297B"/>
    <w:rsid w:val="000C307E"/>
    <w:rsid w:val="000C3A65"/>
    <w:rsid w:val="000C420A"/>
    <w:rsid w:val="000C4E58"/>
    <w:rsid w:val="000C5007"/>
    <w:rsid w:val="000C51C9"/>
    <w:rsid w:val="000C5CAB"/>
    <w:rsid w:val="000C64BD"/>
    <w:rsid w:val="000C6BDE"/>
    <w:rsid w:val="000C726F"/>
    <w:rsid w:val="000C748C"/>
    <w:rsid w:val="000D0271"/>
    <w:rsid w:val="000D04B5"/>
    <w:rsid w:val="000D11EB"/>
    <w:rsid w:val="000D1944"/>
    <w:rsid w:val="000D23E9"/>
    <w:rsid w:val="000D286E"/>
    <w:rsid w:val="000D2BC1"/>
    <w:rsid w:val="000D2F40"/>
    <w:rsid w:val="000D35D4"/>
    <w:rsid w:val="000D3B28"/>
    <w:rsid w:val="000D472F"/>
    <w:rsid w:val="000D49AE"/>
    <w:rsid w:val="000D4D7C"/>
    <w:rsid w:val="000D532A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1B3E"/>
    <w:rsid w:val="000E1DA7"/>
    <w:rsid w:val="000E20DE"/>
    <w:rsid w:val="000E226B"/>
    <w:rsid w:val="000E23D8"/>
    <w:rsid w:val="000E2477"/>
    <w:rsid w:val="000E29D0"/>
    <w:rsid w:val="000E419E"/>
    <w:rsid w:val="000E460D"/>
    <w:rsid w:val="000E4D90"/>
    <w:rsid w:val="000E4E4B"/>
    <w:rsid w:val="000E5239"/>
    <w:rsid w:val="000E5827"/>
    <w:rsid w:val="000E5D87"/>
    <w:rsid w:val="000E5FF4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3BC3"/>
    <w:rsid w:val="000F41D4"/>
    <w:rsid w:val="000F4FE9"/>
    <w:rsid w:val="000F529A"/>
    <w:rsid w:val="000F5386"/>
    <w:rsid w:val="000F6082"/>
    <w:rsid w:val="000F68D0"/>
    <w:rsid w:val="000F72FE"/>
    <w:rsid w:val="000F7380"/>
    <w:rsid w:val="000F7913"/>
    <w:rsid w:val="000F7F74"/>
    <w:rsid w:val="001001E2"/>
    <w:rsid w:val="0010027B"/>
    <w:rsid w:val="00100378"/>
    <w:rsid w:val="00101383"/>
    <w:rsid w:val="00101BF5"/>
    <w:rsid w:val="0010219D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612F"/>
    <w:rsid w:val="001061AA"/>
    <w:rsid w:val="0010718F"/>
    <w:rsid w:val="00107622"/>
    <w:rsid w:val="0010790F"/>
    <w:rsid w:val="00107D2B"/>
    <w:rsid w:val="0011032A"/>
    <w:rsid w:val="001106BC"/>
    <w:rsid w:val="00110776"/>
    <w:rsid w:val="00110799"/>
    <w:rsid w:val="00110BBB"/>
    <w:rsid w:val="00111605"/>
    <w:rsid w:val="001117D8"/>
    <w:rsid w:val="00111977"/>
    <w:rsid w:val="00111EDD"/>
    <w:rsid w:val="0011311D"/>
    <w:rsid w:val="00113182"/>
    <w:rsid w:val="0011346A"/>
    <w:rsid w:val="00113894"/>
    <w:rsid w:val="00113C50"/>
    <w:rsid w:val="00113F6D"/>
    <w:rsid w:val="0011403C"/>
    <w:rsid w:val="001151BF"/>
    <w:rsid w:val="00115230"/>
    <w:rsid w:val="0011656C"/>
    <w:rsid w:val="001169FF"/>
    <w:rsid w:val="00116CD0"/>
    <w:rsid w:val="00117174"/>
    <w:rsid w:val="001174BC"/>
    <w:rsid w:val="00117AAE"/>
    <w:rsid w:val="0012019F"/>
    <w:rsid w:val="0012032A"/>
    <w:rsid w:val="00121324"/>
    <w:rsid w:val="001214C1"/>
    <w:rsid w:val="00121EE0"/>
    <w:rsid w:val="00122C66"/>
    <w:rsid w:val="00122CA3"/>
    <w:rsid w:val="00122CB6"/>
    <w:rsid w:val="0012390A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51E5"/>
    <w:rsid w:val="001357BA"/>
    <w:rsid w:val="00135836"/>
    <w:rsid w:val="00135A36"/>
    <w:rsid w:val="00135CDF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987"/>
    <w:rsid w:val="00140FC4"/>
    <w:rsid w:val="001416B2"/>
    <w:rsid w:val="0014195B"/>
    <w:rsid w:val="00141AFD"/>
    <w:rsid w:val="00141B93"/>
    <w:rsid w:val="00141CEC"/>
    <w:rsid w:val="00141D7C"/>
    <w:rsid w:val="00142179"/>
    <w:rsid w:val="0014261C"/>
    <w:rsid w:val="00143705"/>
    <w:rsid w:val="00143897"/>
    <w:rsid w:val="00143A24"/>
    <w:rsid w:val="00144356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03ED"/>
    <w:rsid w:val="001523A2"/>
    <w:rsid w:val="00152563"/>
    <w:rsid w:val="00153D38"/>
    <w:rsid w:val="00153FD0"/>
    <w:rsid w:val="00154931"/>
    <w:rsid w:val="00154CC6"/>
    <w:rsid w:val="00155414"/>
    <w:rsid w:val="00155491"/>
    <w:rsid w:val="00156374"/>
    <w:rsid w:val="001565CF"/>
    <w:rsid w:val="001566FB"/>
    <w:rsid w:val="001567C7"/>
    <w:rsid w:val="001576CD"/>
    <w:rsid w:val="001578CC"/>
    <w:rsid w:val="00157D0D"/>
    <w:rsid w:val="00157E30"/>
    <w:rsid w:val="00160BB0"/>
    <w:rsid w:val="001610B4"/>
    <w:rsid w:val="001612D9"/>
    <w:rsid w:val="001616D3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977"/>
    <w:rsid w:val="00166ADB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61E"/>
    <w:rsid w:val="00176B42"/>
    <w:rsid w:val="001774B8"/>
    <w:rsid w:val="001774BA"/>
    <w:rsid w:val="00177BCE"/>
    <w:rsid w:val="00180798"/>
    <w:rsid w:val="0018174A"/>
    <w:rsid w:val="001823FE"/>
    <w:rsid w:val="00182ECF"/>
    <w:rsid w:val="001832C1"/>
    <w:rsid w:val="001833AA"/>
    <w:rsid w:val="001839E1"/>
    <w:rsid w:val="00183AD2"/>
    <w:rsid w:val="00183B86"/>
    <w:rsid w:val="00183C08"/>
    <w:rsid w:val="00183E22"/>
    <w:rsid w:val="001843C9"/>
    <w:rsid w:val="0018489D"/>
    <w:rsid w:val="00184D90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D30"/>
    <w:rsid w:val="00192DFC"/>
    <w:rsid w:val="00192F6A"/>
    <w:rsid w:val="0019355E"/>
    <w:rsid w:val="001935E7"/>
    <w:rsid w:val="00193C69"/>
    <w:rsid w:val="001940AC"/>
    <w:rsid w:val="001942ED"/>
    <w:rsid w:val="001944C5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186B"/>
    <w:rsid w:val="001A301A"/>
    <w:rsid w:val="001A357D"/>
    <w:rsid w:val="001A3740"/>
    <w:rsid w:val="001A3AC1"/>
    <w:rsid w:val="001A3F3F"/>
    <w:rsid w:val="001A4AE9"/>
    <w:rsid w:val="001A5586"/>
    <w:rsid w:val="001A67F3"/>
    <w:rsid w:val="001A6CC4"/>
    <w:rsid w:val="001A7342"/>
    <w:rsid w:val="001A75CF"/>
    <w:rsid w:val="001A7794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0F4"/>
    <w:rsid w:val="001B58F8"/>
    <w:rsid w:val="001B5CBB"/>
    <w:rsid w:val="001B6151"/>
    <w:rsid w:val="001B6A75"/>
    <w:rsid w:val="001B74A2"/>
    <w:rsid w:val="001B76A7"/>
    <w:rsid w:val="001B7AAA"/>
    <w:rsid w:val="001B7F42"/>
    <w:rsid w:val="001C03E1"/>
    <w:rsid w:val="001C040B"/>
    <w:rsid w:val="001C1D88"/>
    <w:rsid w:val="001C23F3"/>
    <w:rsid w:val="001C26F2"/>
    <w:rsid w:val="001C2B06"/>
    <w:rsid w:val="001C34D1"/>
    <w:rsid w:val="001C3507"/>
    <w:rsid w:val="001C39BD"/>
    <w:rsid w:val="001C3E2F"/>
    <w:rsid w:val="001C3F95"/>
    <w:rsid w:val="001C4394"/>
    <w:rsid w:val="001C59CF"/>
    <w:rsid w:val="001C7514"/>
    <w:rsid w:val="001C7E47"/>
    <w:rsid w:val="001D03BF"/>
    <w:rsid w:val="001D04FF"/>
    <w:rsid w:val="001D14DB"/>
    <w:rsid w:val="001D1B80"/>
    <w:rsid w:val="001D1BA7"/>
    <w:rsid w:val="001D1F79"/>
    <w:rsid w:val="001D24DD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5CA9"/>
    <w:rsid w:val="001D5F51"/>
    <w:rsid w:val="001D6152"/>
    <w:rsid w:val="001D6635"/>
    <w:rsid w:val="001D6B94"/>
    <w:rsid w:val="001D7298"/>
    <w:rsid w:val="001D7493"/>
    <w:rsid w:val="001D7505"/>
    <w:rsid w:val="001D7554"/>
    <w:rsid w:val="001D798D"/>
    <w:rsid w:val="001D7D6A"/>
    <w:rsid w:val="001E10D6"/>
    <w:rsid w:val="001E146B"/>
    <w:rsid w:val="001E151E"/>
    <w:rsid w:val="001E1522"/>
    <w:rsid w:val="001E17CA"/>
    <w:rsid w:val="001E189E"/>
    <w:rsid w:val="001E1F02"/>
    <w:rsid w:val="001E2300"/>
    <w:rsid w:val="001E2577"/>
    <w:rsid w:val="001E317E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11E9"/>
    <w:rsid w:val="001F23B3"/>
    <w:rsid w:val="001F2737"/>
    <w:rsid w:val="001F2B51"/>
    <w:rsid w:val="001F3884"/>
    <w:rsid w:val="001F38E1"/>
    <w:rsid w:val="001F4892"/>
    <w:rsid w:val="001F5220"/>
    <w:rsid w:val="001F6571"/>
    <w:rsid w:val="001F6FFF"/>
    <w:rsid w:val="001F7750"/>
    <w:rsid w:val="001F7CD2"/>
    <w:rsid w:val="00200C40"/>
    <w:rsid w:val="00200CF3"/>
    <w:rsid w:val="00201FB4"/>
    <w:rsid w:val="00202110"/>
    <w:rsid w:val="00202E01"/>
    <w:rsid w:val="0020320A"/>
    <w:rsid w:val="00203BF6"/>
    <w:rsid w:val="002040BD"/>
    <w:rsid w:val="00204100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189D"/>
    <w:rsid w:val="00212131"/>
    <w:rsid w:val="00212198"/>
    <w:rsid w:val="0021275D"/>
    <w:rsid w:val="00212D26"/>
    <w:rsid w:val="002131F0"/>
    <w:rsid w:val="00213239"/>
    <w:rsid w:val="00213FB2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6C82"/>
    <w:rsid w:val="002176C4"/>
    <w:rsid w:val="00217F3B"/>
    <w:rsid w:val="00220112"/>
    <w:rsid w:val="0022022D"/>
    <w:rsid w:val="0022040E"/>
    <w:rsid w:val="00220C1E"/>
    <w:rsid w:val="0022115A"/>
    <w:rsid w:val="00221A5B"/>
    <w:rsid w:val="0022262F"/>
    <w:rsid w:val="002230B2"/>
    <w:rsid w:val="002234D9"/>
    <w:rsid w:val="00223923"/>
    <w:rsid w:val="00223A58"/>
    <w:rsid w:val="00223FD6"/>
    <w:rsid w:val="00224190"/>
    <w:rsid w:val="00224A17"/>
    <w:rsid w:val="00224D0F"/>
    <w:rsid w:val="00225541"/>
    <w:rsid w:val="0022685E"/>
    <w:rsid w:val="00226F7A"/>
    <w:rsid w:val="00227273"/>
    <w:rsid w:val="00230761"/>
    <w:rsid w:val="002308FA"/>
    <w:rsid w:val="0023125D"/>
    <w:rsid w:val="00231D93"/>
    <w:rsid w:val="00232EA7"/>
    <w:rsid w:val="0023308F"/>
    <w:rsid w:val="0023369E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378B9"/>
    <w:rsid w:val="002401C1"/>
    <w:rsid w:val="00240304"/>
    <w:rsid w:val="002409B8"/>
    <w:rsid w:val="00240D7A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04F"/>
    <w:rsid w:val="00250222"/>
    <w:rsid w:val="00251539"/>
    <w:rsid w:val="0025196B"/>
    <w:rsid w:val="00251C7F"/>
    <w:rsid w:val="00252559"/>
    <w:rsid w:val="00252AA7"/>
    <w:rsid w:val="00252EDF"/>
    <w:rsid w:val="00253582"/>
    <w:rsid w:val="002536A3"/>
    <w:rsid w:val="002539F7"/>
    <w:rsid w:val="00253B5B"/>
    <w:rsid w:val="00254052"/>
    <w:rsid w:val="002544BC"/>
    <w:rsid w:val="00254723"/>
    <w:rsid w:val="00254C3E"/>
    <w:rsid w:val="00255308"/>
    <w:rsid w:val="00255DE8"/>
    <w:rsid w:val="00256138"/>
    <w:rsid w:val="00256327"/>
    <w:rsid w:val="0025691E"/>
    <w:rsid w:val="00256D0A"/>
    <w:rsid w:val="00256D4E"/>
    <w:rsid w:val="00257065"/>
    <w:rsid w:val="0025707D"/>
    <w:rsid w:val="0025759D"/>
    <w:rsid w:val="0025778D"/>
    <w:rsid w:val="002577B4"/>
    <w:rsid w:val="00257ED2"/>
    <w:rsid w:val="00257F3B"/>
    <w:rsid w:val="0026026B"/>
    <w:rsid w:val="0026089E"/>
    <w:rsid w:val="00260E5F"/>
    <w:rsid w:val="00260FAD"/>
    <w:rsid w:val="002620B1"/>
    <w:rsid w:val="0026249B"/>
    <w:rsid w:val="00262677"/>
    <w:rsid w:val="00262DE8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F81"/>
    <w:rsid w:val="00274A91"/>
    <w:rsid w:val="00275178"/>
    <w:rsid w:val="002761C6"/>
    <w:rsid w:val="002761FD"/>
    <w:rsid w:val="00277011"/>
    <w:rsid w:val="00277439"/>
    <w:rsid w:val="0027745A"/>
    <w:rsid w:val="00277EC4"/>
    <w:rsid w:val="00280F86"/>
    <w:rsid w:val="00281040"/>
    <w:rsid w:val="002817A0"/>
    <w:rsid w:val="00281DE1"/>
    <w:rsid w:val="00281E47"/>
    <w:rsid w:val="002821B7"/>
    <w:rsid w:val="002837EF"/>
    <w:rsid w:val="00285BB8"/>
    <w:rsid w:val="00286342"/>
    <w:rsid w:val="0028688D"/>
    <w:rsid w:val="00286C28"/>
    <w:rsid w:val="00287258"/>
    <w:rsid w:val="002875A3"/>
    <w:rsid w:val="00287821"/>
    <w:rsid w:val="00290038"/>
    <w:rsid w:val="00290D3F"/>
    <w:rsid w:val="002911E0"/>
    <w:rsid w:val="0029153A"/>
    <w:rsid w:val="00292339"/>
    <w:rsid w:val="00292749"/>
    <w:rsid w:val="00292A36"/>
    <w:rsid w:val="00293385"/>
    <w:rsid w:val="0029342C"/>
    <w:rsid w:val="002942A8"/>
    <w:rsid w:val="0029440D"/>
    <w:rsid w:val="0029474E"/>
    <w:rsid w:val="0029498A"/>
    <w:rsid w:val="00294ACC"/>
    <w:rsid w:val="00295784"/>
    <w:rsid w:val="00295824"/>
    <w:rsid w:val="002965EB"/>
    <w:rsid w:val="00296C9B"/>
    <w:rsid w:val="002973F8"/>
    <w:rsid w:val="00297410"/>
    <w:rsid w:val="00297498"/>
    <w:rsid w:val="002976EC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585"/>
    <w:rsid w:val="002A2616"/>
    <w:rsid w:val="002A2BD5"/>
    <w:rsid w:val="002A2CD7"/>
    <w:rsid w:val="002A2F11"/>
    <w:rsid w:val="002A31FC"/>
    <w:rsid w:val="002A33D9"/>
    <w:rsid w:val="002A34DE"/>
    <w:rsid w:val="002A3ECC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42F7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34A3"/>
    <w:rsid w:val="002C4E60"/>
    <w:rsid w:val="002C6F4F"/>
    <w:rsid w:val="002C7077"/>
    <w:rsid w:val="002C736D"/>
    <w:rsid w:val="002C74DD"/>
    <w:rsid w:val="002C781B"/>
    <w:rsid w:val="002C7F32"/>
    <w:rsid w:val="002D01E2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6EF8"/>
    <w:rsid w:val="002D75B8"/>
    <w:rsid w:val="002D7677"/>
    <w:rsid w:val="002D76F1"/>
    <w:rsid w:val="002D7B1A"/>
    <w:rsid w:val="002D7CFE"/>
    <w:rsid w:val="002D7F8B"/>
    <w:rsid w:val="002E032E"/>
    <w:rsid w:val="002E03ED"/>
    <w:rsid w:val="002E0671"/>
    <w:rsid w:val="002E082E"/>
    <w:rsid w:val="002E13D4"/>
    <w:rsid w:val="002E20A3"/>
    <w:rsid w:val="002E217D"/>
    <w:rsid w:val="002E241B"/>
    <w:rsid w:val="002E2A69"/>
    <w:rsid w:val="002E2B79"/>
    <w:rsid w:val="002E31D7"/>
    <w:rsid w:val="002E3A98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0FE8"/>
    <w:rsid w:val="002F157A"/>
    <w:rsid w:val="002F172E"/>
    <w:rsid w:val="002F1885"/>
    <w:rsid w:val="002F26AD"/>
    <w:rsid w:val="002F2763"/>
    <w:rsid w:val="002F36EB"/>
    <w:rsid w:val="002F57A4"/>
    <w:rsid w:val="002F5CC0"/>
    <w:rsid w:val="002F5D38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13A"/>
    <w:rsid w:val="00303400"/>
    <w:rsid w:val="0030378C"/>
    <w:rsid w:val="00303CF4"/>
    <w:rsid w:val="00303DE9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979"/>
    <w:rsid w:val="00310CC4"/>
    <w:rsid w:val="00312273"/>
    <w:rsid w:val="003125BD"/>
    <w:rsid w:val="00312A0D"/>
    <w:rsid w:val="00312D0C"/>
    <w:rsid w:val="00312E0D"/>
    <w:rsid w:val="00313F78"/>
    <w:rsid w:val="00314657"/>
    <w:rsid w:val="00314EDE"/>
    <w:rsid w:val="0031517D"/>
    <w:rsid w:val="003153AD"/>
    <w:rsid w:val="003154F6"/>
    <w:rsid w:val="0031650D"/>
    <w:rsid w:val="003166E0"/>
    <w:rsid w:val="003174F1"/>
    <w:rsid w:val="00317D72"/>
    <w:rsid w:val="00317F0B"/>
    <w:rsid w:val="00317FD0"/>
    <w:rsid w:val="00320346"/>
    <w:rsid w:val="00321282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0F14"/>
    <w:rsid w:val="00331348"/>
    <w:rsid w:val="003314BB"/>
    <w:rsid w:val="00332B5D"/>
    <w:rsid w:val="003332F4"/>
    <w:rsid w:val="0033339C"/>
    <w:rsid w:val="003335A2"/>
    <w:rsid w:val="00333AEE"/>
    <w:rsid w:val="00333B84"/>
    <w:rsid w:val="00334C75"/>
    <w:rsid w:val="00335AD3"/>
    <w:rsid w:val="0033660E"/>
    <w:rsid w:val="00337109"/>
    <w:rsid w:val="003371AB"/>
    <w:rsid w:val="00337C05"/>
    <w:rsid w:val="003406B5"/>
    <w:rsid w:val="00340A4F"/>
    <w:rsid w:val="00340C8A"/>
    <w:rsid w:val="003414CB"/>
    <w:rsid w:val="00341AC6"/>
    <w:rsid w:val="0034215F"/>
    <w:rsid w:val="003422AB"/>
    <w:rsid w:val="003423FE"/>
    <w:rsid w:val="00342CD6"/>
    <w:rsid w:val="00343049"/>
    <w:rsid w:val="00343B37"/>
    <w:rsid w:val="00343B50"/>
    <w:rsid w:val="00344159"/>
    <w:rsid w:val="00344682"/>
    <w:rsid w:val="00344D4F"/>
    <w:rsid w:val="00345046"/>
    <w:rsid w:val="003452BB"/>
    <w:rsid w:val="003457BC"/>
    <w:rsid w:val="00345BFE"/>
    <w:rsid w:val="00345C74"/>
    <w:rsid w:val="003467E8"/>
    <w:rsid w:val="003469BE"/>
    <w:rsid w:val="00346CA9"/>
    <w:rsid w:val="003502C3"/>
    <w:rsid w:val="00351F6C"/>
    <w:rsid w:val="0035288D"/>
    <w:rsid w:val="003529A4"/>
    <w:rsid w:val="00352E7B"/>
    <w:rsid w:val="00353213"/>
    <w:rsid w:val="003532BA"/>
    <w:rsid w:val="00353893"/>
    <w:rsid w:val="00354127"/>
    <w:rsid w:val="0035516A"/>
    <w:rsid w:val="003557E8"/>
    <w:rsid w:val="00355F41"/>
    <w:rsid w:val="003562E9"/>
    <w:rsid w:val="00356A40"/>
    <w:rsid w:val="003602D0"/>
    <w:rsid w:val="00360E12"/>
    <w:rsid w:val="0036111B"/>
    <w:rsid w:val="003612A4"/>
    <w:rsid w:val="003613C1"/>
    <w:rsid w:val="00361F35"/>
    <w:rsid w:val="003629AA"/>
    <w:rsid w:val="00362AEB"/>
    <w:rsid w:val="00362B8B"/>
    <w:rsid w:val="003657F8"/>
    <w:rsid w:val="00365F10"/>
    <w:rsid w:val="00366695"/>
    <w:rsid w:val="00366970"/>
    <w:rsid w:val="00366D12"/>
    <w:rsid w:val="00366E79"/>
    <w:rsid w:val="0036742C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066D"/>
    <w:rsid w:val="00381DC5"/>
    <w:rsid w:val="00381F74"/>
    <w:rsid w:val="003823CA"/>
    <w:rsid w:val="00382E8D"/>
    <w:rsid w:val="0038378F"/>
    <w:rsid w:val="003841C3"/>
    <w:rsid w:val="00384319"/>
    <w:rsid w:val="0038464A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6EF3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83B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0FBC"/>
    <w:rsid w:val="003A115A"/>
    <w:rsid w:val="003A11EE"/>
    <w:rsid w:val="003A124C"/>
    <w:rsid w:val="003A1496"/>
    <w:rsid w:val="003A1F2E"/>
    <w:rsid w:val="003A210A"/>
    <w:rsid w:val="003A21E8"/>
    <w:rsid w:val="003A22FE"/>
    <w:rsid w:val="003A24D4"/>
    <w:rsid w:val="003A3548"/>
    <w:rsid w:val="003A3666"/>
    <w:rsid w:val="003A38BD"/>
    <w:rsid w:val="003A3BA2"/>
    <w:rsid w:val="003A3FEC"/>
    <w:rsid w:val="003A4125"/>
    <w:rsid w:val="003A41E6"/>
    <w:rsid w:val="003A4B6E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520"/>
    <w:rsid w:val="003B3613"/>
    <w:rsid w:val="003B3BB5"/>
    <w:rsid w:val="003B3C0D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7E6"/>
    <w:rsid w:val="003C082F"/>
    <w:rsid w:val="003C0B51"/>
    <w:rsid w:val="003C1198"/>
    <w:rsid w:val="003C16C4"/>
    <w:rsid w:val="003C19C6"/>
    <w:rsid w:val="003C21E0"/>
    <w:rsid w:val="003C2383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7466"/>
    <w:rsid w:val="003D016C"/>
    <w:rsid w:val="003D04CB"/>
    <w:rsid w:val="003D0905"/>
    <w:rsid w:val="003D10DF"/>
    <w:rsid w:val="003D167E"/>
    <w:rsid w:val="003D1C48"/>
    <w:rsid w:val="003D1EBF"/>
    <w:rsid w:val="003D2087"/>
    <w:rsid w:val="003D23D0"/>
    <w:rsid w:val="003D2A4D"/>
    <w:rsid w:val="003D31BF"/>
    <w:rsid w:val="003D3317"/>
    <w:rsid w:val="003D335A"/>
    <w:rsid w:val="003D41B7"/>
    <w:rsid w:val="003D4B8D"/>
    <w:rsid w:val="003D55C4"/>
    <w:rsid w:val="003D5621"/>
    <w:rsid w:val="003D604A"/>
    <w:rsid w:val="003D617F"/>
    <w:rsid w:val="003D796F"/>
    <w:rsid w:val="003E034B"/>
    <w:rsid w:val="003E068D"/>
    <w:rsid w:val="003E07A9"/>
    <w:rsid w:val="003E08AF"/>
    <w:rsid w:val="003E0BCD"/>
    <w:rsid w:val="003E10B4"/>
    <w:rsid w:val="003E1427"/>
    <w:rsid w:val="003E2392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E7C28"/>
    <w:rsid w:val="003F03DC"/>
    <w:rsid w:val="003F054F"/>
    <w:rsid w:val="003F10A7"/>
    <w:rsid w:val="003F1923"/>
    <w:rsid w:val="003F1C2F"/>
    <w:rsid w:val="003F27FF"/>
    <w:rsid w:val="003F29BB"/>
    <w:rsid w:val="003F29DA"/>
    <w:rsid w:val="003F3277"/>
    <w:rsid w:val="003F380D"/>
    <w:rsid w:val="003F3A39"/>
    <w:rsid w:val="003F428E"/>
    <w:rsid w:val="003F437D"/>
    <w:rsid w:val="003F4424"/>
    <w:rsid w:val="003F50D7"/>
    <w:rsid w:val="003F50F8"/>
    <w:rsid w:val="003F5112"/>
    <w:rsid w:val="003F52ED"/>
    <w:rsid w:val="003F5822"/>
    <w:rsid w:val="003F5E01"/>
    <w:rsid w:val="003F7107"/>
    <w:rsid w:val="003F73A4"/>
    <w:rsid w:val="003F78ED"/>
    <w:rsid w:val="003F78F1"/>
    <w:rsid w:val="00401134"/>
    <w:rsid w:val="004012CF"/>
    <w:rsid w:val="0040225A"/>
    <w:rsid w:val="004040C3"/>
    <w:rsid w:val="00404775"/>
    <w:rsid w:val="00404B07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232A"/>
    <w:rsid w:val="004131C8"/>
    <w:rsid w:val="00414D28"/>
    <w:rsid w:val="00414D9F"/>
    <w:rsid w:val="0041519F"/>
    <w:rsid w:val="00415824"/>
    <w:rsid w:val="0041691C"/>
    <w:rsid w:val="00416A02"/>
    <w:rsid w:val="00416BFF"/>
    <w:rsid w:val="004170AE"/>
    <w:rsid w:val="004179E1"/>
    <w:rsid w:val="00417B43"/>
    <w:rsid w:val="00417C05"/>
    <w:rsid w:val="00420081"/>
    <w:rsid w:val="0042015C"/>
    <w:rsid w:val="0042052C"/>
    <w:rsid w:val="004210F0"/>
    <w:rsid w:val="0042122A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5FD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A4F"/>
    <w:rsid w:val="00437D2C"/>
    <w:rsid w:val="0044019B"/>
    <w:rsid w:val="00440469"/>
    <w:rsid w:val="00440892"/>
    <w:rsid w:val="00440B4F"/>
    <w:rsid w:val="00440F91"/>
    <w:rsid w:val="004412AC"/>
    <w:rsid w:val="00441844"/>
    <w:rsid w:val="00442A82"/>
    <w:rsid w:val="00442E02"/>
    <w:rsid w:val="00442EAE"/>
    <w:rsid w:val="004438D2"/>
    <w:rsid w:val="004444DD"/>
    <w:rsid w:val="004444EA"/>
    <w:rsid w:val="00444B34"/>
    <w:rsid w:val="00444FF5"/>
    <w:rsid w:val="004450D7"/>
    <w:rsid w:val="0044511E"/>
    <w:rsid w:val="004456F7"/>
    <w:rsid w:val="00445755"/>
    <w:rsid w:val="00445B66"/>
    <w:rsid w:val="00445F48"/>
    <w:rsid w:val="0044632F"/>
    <w:rsid w:val="004463A4"/>
    <w:rsid w:val="00446D9D"/>
    <w:rsid w:val="00447609"/>
    <w:rsid w:val="00447AB4"/>
    <w:rsid w:val="00447BE9"/>
    <w:rsid w:val="00447EE6"/>
    <w:rsid w:val="004502B7"/>
    <w:rsid w:val="00451052"/>
    <w:rsid w:val="004514A1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5A8"/>
    <w:rsid w:val="00461A1D"/>
    <w:rsid w:val="00461B05"/>
    <w:rsid w:val="00461CC2"/>
    <w:rsid w:val="00461E2A"/>
    <w:rsid w:val="00462FC8"/>
    <w:rsid w:val="00463080"/>
    <w:rsid w:val="004634ED"/>
    <w:rsid w:val="00463DCA"/>
    <w:rsid w:val="00464A97"/>
    <w:rsid w:val="00465D14"/>
    <w:rsid w:val="00466389"/>
    <w:rsid w:val="00466420"/>
    <w:rsid w:val="00466FFE"/>
    <w:rsid w:val="00467030"/>
    <w:rsid w:val="0046794C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374"/>
    <w:rsid w:val="00474864"/>
    <w:rsid w:val="00474FDF"/>
    <w:rsid w:val="004750E5"/>
    <w:rsid w:val="00475EC9"/>
    <w:rsid w:val="00476644"/>
    <w:rsid w:val="0047778D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32DD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335"/>
    <w:rsid w:val="00485850"/>
    <w:rsid w:val="00486042"/>
    <w:rsid w:val="00486155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4E11"/>
    <w:rsid w:val="0049505D"/>
    <w:rsid w:val="004951EF"/>
    <w:rsid w:val="00496500"/>
    <w:rsid w:val="004970BA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582"/>
    <w:rsid w:val="004A4F57"/>
    <w:rsid w:val="004A5662"/>
    <w:rsid w:val="004A6D7F"/>
    <w:rsid w:val="004A7472"/>
    <w:rsid w:val="004A76DD"/>
    <w:rsid w:val="004A791B"/>
    <w:rsid w:val="004B0965"/>
    <w:rsid w:val="004B0B93"/>
    <w:rsid w:val="004B2D3E"/>
    <w:rsid w:val="004B2FB7"/>
    <w:rsid w:val="004B36D7"/>
    <w:rsid w:val="004B36F5"/>
    <w:rsid w:val="004B3C74"/>
    <w:rsid w:val="004B3E94"/>
    <w:rsid w:val="004B4311"/>
    <w:rsid w:val="004B463A"/>
    <w:rsid w:val="004B4EC3"/>
    <w:rsid w:val="004B74FB"/>
    <w:rsid w:val="004B7E63"/>
    <w:rsid w:val="004C02D5"/>
    <w:rsid w:val="004C272A"/>
    <w:rsid w:val="004C2FF9"/>
    <w:rsid w:val="004C35A6"/>
    <w:rsid w:val="004C3CA9"/>
    <w:rsid w:val="004C3FCC"/>
    <w:rsid w:val="004C40FC"/>
    <w:rsid w:val="004C4979"/>
    <w:rsid w:val="004C4AF0"/>
    <w:rsid w:val="004C4B6D"/>
    <w:rsid w:val="004C5350"/>
    <w:rsid w:val="004C6595"/>
    <w:rsid w:val="004C6970"/>
    <w:rsid w:val="004C6BC0"/>
    <w:rsid w:val="004C765A"/>
    <w:rsid w:val="004C775F"/>
    <w:rsid w:val="004C7DA1"/>
    <w:rsid w:val="004C7E4E"/>
    <w:rsid w:val="004D00E7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5A0A"/>
    <w:rsid w:val="004D5AAD"/>
    <w:rsid w:val="004D6E79"/>
    <w:rsid w:val="004D7176"/>
    <w:rsid w:val="004D73D2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B59"/>
    <w:rsid w:val="004E3E88"/>
    <w:rsid w:val="004E5C0A"/>
    <w:rsid w:val="004E5DB9"/>
    <w:rsid w:val="004E5E68"/>
    <w:rsid w:val="004E6425"/>
    <w:rsid w:val="004E66BD"/>
    <w:rsid w:val="004F0707"/>
    <w:rsid w:val="004F0D66"/>
    <w:rsid w:val="004F1428"/>
    <w:rsid w:val="004F19FB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64E"/>
    <w:rsid w:val="00504F8B"/>
    <w:rsid w:val="005058FA"/>
    <w:rsid w:val="00505FBD"/>
    <w:rsid w:val="005060FD"/>
    <w:rsid w:val="00506565"/>
    <w:rsid w:val="00506D63"/>
    <w:rsid w:val="0050722D"/>
    <w:rsid w:val="005074B5"/>
    <w:rsid w:val="00510D1D"/>
    <w:rsid w:val="0051197F"/>
    <w:rsid w:val="005120B8"/>
    <w:rsid w:val="00512C55"/>
    <w:rsid w:val="005130C7"/>
    <w:rsid w:val="005131C9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19E"/>
    <w:rsid w:val="00522511"/>
    <w:rsid w:val="0052299B"/>
    <w:rsid w:val="005229C4"/>
    <w:rsid w:val="00523096"/>
    <w:rsid w:val="00523797"/>
    <w:rsid w:val="005237D0"/>
    <w:rsid w:val="0052387F"/>
    <w:rsid w:val="00524418"/>
    <w:rsid w:val="0052451F"/>
    <w:rsid w:val="00524F16"/>
    <w:rsid w:val="00526CF5"/>
    <w:rsid w:val="00526EBB"/>
    <w:rsid w:val="00527863"/>
    <w:rsid w:val="00527CAB"/>
    <w:rsid w:val="00530B50"/>
    <w:rsid w:val="0053120D"/>
    <w:rsid w:val="0053162C"/>
    <w:rsid w:val="00531742"/>
    <w:rsid w:val="00531CF9"/>
    <w:rsid w:val="00531FC2"/>
    <w:rsid w:val="00531FFE"/>
    <w:rsid w:val="005320BF"/>
    <w:rsid w:val="00532237"/>
    <w:rsid w:val="005322EA"/>
    <w:rsid w:val="0053378C"/>
    <w:rsid w:val="005338F6"/>
    <w:rsid w:val="00534E38"/>
    <w:rsid w:val="00534F5A"/>
    <w:rsid w:val="00535206"/>
    <w:rsid w:val="005358F5"/>
    <w:rsid w:val="00535AFD"/>
    <w:rsid w:val="005361F6"/>
    <w:rsid w:val="00537554"/>
    <w:rsid w:val="005379B0"/>
    <w:rsid w:val="00537AC4"/>
    <w:rsid w:val="005401DF"/>
    <w:rsid w:val="00540395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46F"/>
    <w:rsid w:val="00545B40"/>
    <w:rsid w:val="00545BDC"/>
    <w:rsid w:val="00545C19"/>
    <w:rsid w:val="00546311"/>
    <w:rsid w:val="0054647D"/>
    <w:rsid w:val="00546D13"/>
    <w:rsid w:val="00546DA2"/>
    <w:rsid w:val="00546EBA"/>
    <w:rsid w:val="005474F0"/>
    <w:rsid w:val="00547B61"/>
    <w:rsid w:val="00547FA3"/>
    <w:rsid w:val="00550418"/>
    <w:rsid w:val="00550625"/>
    <w:rsid w:val="00550A63"/>
    <w:rsid w:val="00550C5B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3F43"/>
    <w:rsid w:val="00554BF0"/>
    <w:rsid w:val="00555167"/>
    <w:rsid w:val="005557B8"/>
    <w:rsid w:val="00556343"/>
    <w:rsid w:val="00557DC9"/>
    <w:rsid w:val="00560F82"/>
    <w:rsid w:val="0056132C"/>
    <w:rsid w:val="0056133A"/>
    <w:rsid w:val="005613AD"/>
    <w:rsid w:val="00561C7B"/>
    <w:rsid w:val="00562776"/>
    <w:rsid w:val="00562ABE"/>
    <w:rsid w:val="00562DF8"/>
    <w:rsid w:val="00562ED4"/>
    <w:rsid w:val="0056350B"/>
    <w:rsid w:val="00564CE9"/>
    <w:rsid w:val="005651C4"/>
    <w:rsid w:val="0056552D"/>
    <w:rsid w:val="00565585"/>
    <w:rsid w:val="0056666D"/>
    <w:rsid w:val="0056738D"/>
    <w:rsid w:val="005674F4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5A17"/>
    <w:rsid w:val="005761CF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16"/>
    <w:rsid w:val="00585EEE"/>
    <w:rsid w:val="00586410"/>
    <w:rsid w:val="0058662D"/>
    <w:rsid w:val="00586932"/>
    <w:rsid w:val="00586ACF"/>
    <w:rsid w:val="0058728B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3E44"/>
    <w:rsid w:val="0059498C"/>
    <w:rsid w:val="00594EDE"/>
    <w:rsid w:val="00595447"/>
    <w:rsid w:val="005966BE"/>
    <w:rsid w:val="00596C39"/>
    <w:rsid w:val="005A01AC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732"/>
    <w:rsid w:val="005A5BC6"/>
    <w:rsid w:val="005A6006"/>
    <w:rsid w:val="005A6088"/>
    <w:rsid w:val="005A638F"/>
    <w:rsid w:val="005A6518"/>
    <w:rsid w:val="005A65B8"/>
    <w:rsid w:val="005A70E3"/>
    <w:rsid w:val="005A72FC"/>
    <w:rsid w:val="005A746B"/>
    <w:rsid w:val="005A7A0B"/>
    <w:rsid w:val="005A7AF2"/>
    <w:rsid w:val="005A7C9D"/>
    <w:rsid w:val="005A7EE2"/>
    <w:rsid w:val="005B00F4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09E"/>
    <w:rsid w:val="005B742F"/>
    <w:rsid w:val="005B75DE"/>
    <w:rsid w:val="005B7B12"/>
    <w:rsid w:val="005C00B3"/>
    <w:rsid w:val="005C01CC"/>
    <w:rsid w:val="005C0449"/>
    <w:rsid w:val="005C0528"/>
    <w:rsid w:val="005C1135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5A4F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D7FB1"/>
    <w:rsid w:val="005E015B"/>
    <w:rsid w:val="005E0510"/>
    <w:rsid w:val="005E0913"/>
    <w:rsid w:val="005E0A93"/>
    <w:rsid w:val="005E12DE"/>
    <w:rsid w:val="005E13ED"/>
    <w:rsid w:val="005E1EE0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0BB8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ADB"/>
    <w:rsid w:val="005F4EEB"/>
    <w:rsid w:val="005F55E7"/>
    <w:rsid w:val="005F59B0"/>
    <w:rsid w:val="005F5D85"/>
    <w:rsid w:val="005F657C"/>
    <w:rsid w:val="005F7E4E"/>
    <w:rsid w:val="00600219"/>
    <w:rsid w:val="0060027D"/>
    <w:rsid w:val="00600659"/>
    <w:rsid w:val="00600E7B"/>
    <w:rsid w:val="006010B7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9B0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811"/>
    <w:rsid w:val="00617961"/>
    <w:rsid w:val="00620FFF"/>
    <w:rsid w:val="00621290"/>
    <w:rsid w:val="006223F3"/>
    <w:rsid w:val="00622B10"/>
    <w:rsid w:val="00622C48"/>
    <w:rsid w:val="006231A6"/>
    <w:rsid w:val="006232B9"/>
    <w:rsid w:val="00623F10"/>
    <w:rsid w:val="00624172"/>
    <w:rsid w:val="006248B9"/>
    <w:rsid w:val="00624A78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27EB2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338"/>
    <w:rsid w:val="00634F3E"/>
    <w:rsid w:val="006357BE"/>
    <w:rsid w:val="00635B3E"/>
    <w:rsid w:val="00636789"/>
    <w:rsid w:val="00637422"/>
    <w:rsid w:val="006374B9"/>
    <w:rsid w:val="00637C57"/>
    <w:rsid w:val="00640049"/>
    <w:rsid w:val="00640BE4"/>
    <w:rsid w:val="006413C4"/>
    <w:rsid w:val="0064159E"/>
    <w:rsid w:val="006419C0"/>
    <w:rsid w:val="00641F63"/>
    <w:rsid w:val="00642F0E"/>
    <w:rsid w:val="00642F44"/>
    <w:rsid w:val="00643264"/>
    <w:rsid w:val="00643879"/>
    <w:rsid w:val="00643E8D"/>
    <w:rsid w:val="00643F47"/>
    <w:rsid w:val="00644D60"/>
    <w:rsid w:val="00644E14"/>
    <w:rsid w:val="0064533B"/>
    <w:rsid w:val="00645647"/>
    <w:rsid w:val="00645927"/>
    <w:rsid w:val="00645A26"/>
    <w:rsid w:val="00645CDB"/>
    <w:rsid w:val="00645F41"/>
    <w:rsid w:val="006463EB"/>
    <w:rsid w:val="00646908"/>
    <w:rsid w:val="00646EF9"/>
    <w:rsid w:val="00646F1A"/>
    <w:rsid w:val="00647533"/>
    <w:rsid w:val="0065007F"/>
    <w:rsid w:val="00650842"/>
    <w:rsid w:val="00650A23"/>
    <w:rsid w:val="00650F03"/>
    <w:rsid w:val="00651295"/>
    <w:rsid w:val="006534CF"/>
    <w:rsid w:val="006544A4"/>
    <w:rsid w:val="006545CF"/>
    <w:rsid w:val="00654791"/>
    <w:rsid w:val="006548D8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1F08"/>
    <w:rsid w:val="0066241F"/>
    <w:rsid w:val="00662BB8"/>
    <w:rsid w:val="00662D89"/>
    <w:rsid w:val="0066330E"/>
    <w:rsid w:val="00663D96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1A09"/>
    <w:rsid w:val="00672D5F"/>
    <w:rsid w:val="00673A7E"/>
    <w:rsid w:val="00673E33"/>
    <w:rsid w:val="00673F5B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124"/>
    <w:rsid w:val="00687928"/>
    <w:rsid w:val="006902B1"/>
    <w:rsid w:val="006906AF"/>
    <w:rsid w:val="0069081E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36A"/>
    <w:rsid w:val="00694C2E"/>
    <w:rsid w:val="00694D8E"/>
    <w:rsid w:val="006954DD"/>
    <w:rsid w:val="00695683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3417"/>
    <w:rsid w:val="006A43E4"/>
    <w:rsid w:val="006A4762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1CA"/>
    <w:rsid w:val="006C730C"/>
    <w:rsid w:val="006D021C"/>
    <w:rsid w:val="006D06A3"/>
    <w:rsid w:val="006D11B0"/>
    <w:rsid w:val="006D1494"/>
    <w:rsid w:val="006D1A68"/>
    <w:rsid w:val="006D2271"/>
    <w:rsid w:val="006D2D53"/>
    <w:rsid w:val="006D3155"/>
    <w:rsid w:val="006D4206"/>
    <w:rsid w:val="006D5121"/>
    <w:rsid w:val="006D5D8F"/>
    <w:rsid w:val="006D7D67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5C4"/>
    <w:rsid w:val="006E3B90"/>
    <w:rsid w:val="006E3D9C"/>
    <w:rsid w:val="006E4D41"/>
    <w:rsid w:val="006E5531"/>
    <w:rsid w:val="006E5733"/>
    <w:rsid w:val="006E60F0"/>
    <w:rsid w:val="006E6826"/>
    <w:rsid w:val="006F1C90"/>
    <w:rsid w:val="006F1CD5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5B2C"/>
    <w:rsid w:val="006F5C50"/>
    <w:rsid w:val="006F61D3"/>
    <w:rsid w:val="006F7343"/>
    <w:rsid w:val="007009CB"/>
    <w:rsid w:val="00700EF0"/>
    <w:rsid w:val="007010BE"/>
    <w:rsid w:val="00701507"/>
    <w:rsid w:val="00701BCC"/>
    <w:rsid w:val="00701D3A"/>
    <w:rsid w:val="00701DEF"/>
    <w:rsid w:val="00701F67"/>
    <w:rsid w:val="0070207F"/>
    <w:rsid w:val="00702BC6"/>
    <w:rsid w:val="007034A3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2A2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154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F25"/>
    <w:rsid w:val="007271B9"/>
    <w:rsid w:val="0072765C"/>
    <w:rsid w:val="00730267"/>
    <w:rsid w:val="00730810"/>
    <w:rsid w:val="007311DB"/>
    <w:rsid w:val="00731467"/>
    <w:rsid w:val="007317F3"/>
    <w:rsid w:val="007324BA"/>
    <w:rsid w:val="007324BB"/>
    <w:rsid w:val="007328BD"/>
    <w:rsid w:val="00732AF7"/>
    <w:rsid w:val="007342F6"/>
    <w:rsid w:val="00734C42"/>
    <w:rsid w:val="00735535"/>
    <w:rsid w:val="00735733"/>
    <w:rsid w:val="00735B6C"/>
    <w:rsid w:val="007365AA"/>
    <w:rsid w:val="0073676A"/>
    <w:rsid w:val="0073725A"/>
    <w:rsid w:val="0073734F"/>
    <w:rsid w:val="00737B53"/>
    <w:rsid w:val="00737B89"/>
    <w:rsid w:val="00737DD5"/>
    <w:rsid w:val="00741679"/>
    <w:rsid w:val="007417FA"/>
    <w:rsid w:val="0074239F"/>
    <w:rsid w:val="00742983"/>
    <w:rsid w:val="00742B4A"/>
    <w:rsid w:val="00742C53"/>
    <w:rsid w:val="007433E3"/>
    <w:rsid w:val="007441C3"/>
    <w:rsid w:val="007442A6"/>
    <w:rsid w:val="007453E0"/>
    <w:rsid w:val="0074563D"/>
    <w:rsid w:val="00746194"/>
    <w:rsid w:val="007467A5"/>
    <w:rsid w:val="0074776E"/>
    <w:rsid w:val="00750146"/>
    <w:rsid w:val="007509F3"/>
    <w:rsid w:val="00751390"/>
    <w:rsid w:val="00751903"/>
    <w:rsid w:val="00751E2C"/>
    <w:rsid w:val="00751EB3"/>
    <w:rsid w:val="00751F1A"/>
    <w:rsid w:val="00752259"/>
    <w:rsid w:val="007527F7"/>
    <w:rsid w:val="00752F3C"/>
    <w:rsid w:val="0075349D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00A"/>
    <w:rsid w:val="00757125"/>
    <w:rsid w:val="007571F5"/>
    <w:rsid w:val="007575C1"/>
    <w:rsid w:val="007579B7"/>
    <w:rsid w:val="00757E11"/>
    <w:rsid w:val="007601DE"/>
    <w:rsid w:val="00760393"/>
    <w:rsid w:val="00760500"/>
    <w:rsid w:val="0076073E"/>
    <w:rsid w:val="007617BE"/>
    <w:rsid w:val="00761F28"/>
    <w:rsid w:val="00762382"/>
    <w:rsid w:val="007624FB"/>
    <w:rsid w:val="00763477"/>
    <w:rsid w:val="00763D69"/>
    <w:rsid w:val="00764049"/>
    <w:rsid w:val="00764809"/>
    <w:rsid w:val="00765D41"/>
    <w:rsid w:val="00766326"/>
    <w:rsid w:val="0076685E"/>
    <w:rsid w:val="0076687C"/>
    <w:rsid w:val="00766E55"/>
    <w:rsid w:val="007675BF"/>
    <w:rsid w:val="007676C2"/>
    <w:rsid w:val="0076787D"/>
    <w:rsid w:val="00767CAC"/>
    <w:rsid w:val="00770679"/>
    <w:rsid w:val="00770F85"/>
    <w:rsid w:val="007710DB"/>
    <w:rsid w:val="00773949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0EB4"/>
    <w:rsid w:val="0078194C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02B"/>
    <w:rsid w:val="00785798"/>
    <w:rsid w:val="0078591B"/>
    <w:rsid w:val="00786033"/>
    <w:rsid w:val="0078625A"/>
    <w:rsid w:val="007862EE"/>
    <w:rsid w:val="0078648D"/>
    <w:rsid w:val="007867EF"/>
    <w:rsid w:val="00786904"/>
    <w:rsid w:val="00786E51"/>
    <w:rsid w:val="0078755A"/>
    <w:rsid w:val="00791C59"/>
    <w:rsid w:val="00791E58"/>
    <w:rsid w:val="0079200E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A0835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3F60"/>
    <w:rsid w:val="007A477E"/>
    <w:rsid w:val="007A520F"/>
    <w:rsid w:val="007A58B3"/>
    <w:rsid w:val="007A5B2B"/>
    <w:rsid w:val="007A687A"/>
    <w:rsid w:val="007A6D14"/>
    <w:rsid w:val="007A6F54"/>
    <w:rsid w:val="007A76A1"/>
    <w:rsid w:val="007A77EA"/>
    <w:rsid w:val="007B04C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4806"/>
    <w:rsid w:val="007B491D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0F02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3D5"/>
    <w:rsid w:val="007C5538"/>
    <w:rsid w:val="007C5597"/>
    <w:rsid w:val="007C6199"/>
    <w:rsid w:val="007C677E"/>
    <w:rsid w:val="007C7CE5"/>
    <w:rsid w:val="007D0142"/>
    <w:rsid w:val="007D063F"/>
    <w:rsid w:val="007D0774"/>
    <w:rsid w:val="007D0BFB"/>
    <w:rsid w:val="007D147B"/>
    <w:rsid w:val="007D1CA5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34"/>
    <w:rsid w:val="007E0B2F"/>
    <w:rsid w:val="007E106A"/>
    <w:rsid w:val="007E16C5"/>
    <w:rsid w:val="007E16DE"/>
    <w:rsid w:val="007E213C"/>
    <w:rsid w:val="007E3D95"/>
    <w:rsid w:val="007E430A"/>
    <w:rsid w:val="007E5976"/>
    <w:rsid w:val="007E5CD2"/>
    <w:rsid w:val="007E7193"/>
    <w:rsid w:val="007F030F"/>
    <w:rsid w:val="007F16AE"/>
    <w:rsid w:val="007F22F0"/>
    <w:rsid w:val="007F2EE7"/>
    <w:rsid w:val="007F3356"/>
    <w:rsid w:val="007F3DC0"/>
    <w:rsid w:val="007F443B"/>
    <w:rsid w:val="007F49EE"/>
    <w:rsid w:val="007F4FED"/>
    <w:rsid w:val="007F621A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5DAA"/>
    <w:rsid w:val="0080661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83F"/>
    <w:rsid w:val="00814B3B"/>
    <w:rsid w:val="008151DB"/>
    <w:rsid w:val="00815288"/>
    <w:rsid w:val="00815EDB"/>
    <w:rsid w:val="00816C1D"/>
    <w:rsid w:val="00816E93"/>
    <w:rsid w:val="008172E4"/>
    <w:rsid w:val="00817F89"/>
    <w:rsid w:val="008206CE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2D2F"/>
    <w:rsid w:val="00833116"/>
    <w:rsid w:val="00833972"/>
    <w:rsid w:val="0083452B"/>
    <w:rsid w:val="0083478F"/>
    <w:rsid w:val="00834B63"/>
    <w:rsid w:val="00835286"/>
    <w:rsid w:val="008363BD"/>
    <w:rsid w:val="00836A46"/>
    <w:rsid w:val="00836B80"/>
    <w:rsid w:val="00837A63"/>
    <w:rsid w:val="00837C01"/>
    <w:rsid w:val="00840313"/>
    <w:rsid w:val="00840658"/>
    <w:rsid w:val="00840D1B"/>
    <w:rsid w:val="00841A7D"/>
    <w:rsid w:val="00841A87"/>
    <w:rsid w:val="00841BF8"/>
    <w:rsid w:val="00841DC9"/>
    <w:rsid w:val="00842B9A"/>
    <w:rsid w:val="00843400"/>
    <w:rsid w:val="00843722"/>
    <w:rsid w:val="00843852"/>
    <w:rsid w:val="0084491D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6D3"/>
    <w:rsid w:val="00853819"/>
    <w:rsid w:val="008538CF"/>
    <w:rsid w:val="008541D0"/>
    <w:rsid w:val="00854333"/>
    <w:rsid w:val="008544D4"/>
    <w:rsid w:val="00854801"/>
    <w:rsid w:val="008549B9"/>
    <w:rsid w:val="00854B15"/>
    <w:rsid w:val="00854F7F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2187"/>
    <w:rsid w:val="00872B65"/>
    <w:rsid w:val="008730FA"/>
    <w:rsid w:val="008738D0"/>
    <w:rsid w:val="00873D88"/>
    <w:rsid w:val="00873E08"/>
    <w:rsid w:val="00873EFC"/>
    <w:rsid w:val="008743E1"/>
    <w:rsid w:val="008749CC"/>
    <w:rsid w:val="00875727"/>
    <w:rsid w:val="00875A11"/>
    <w:rsid w:val="008764C3"/>
    <w:rsid w:val="008769E1"/>
    <w:rsid w:val="00876E29"/>
    <w:rsid w:val="00876FB5"/>
    <w:rsid w:val="00877BEE"/>
    <w:rsid w:val="00877DB1"/>
    <w:rsid w:val="00877E2C"/>
    <w:rsid w:val="00880117"/>
    <w:rsid w:val="0088059E"/>
    <w:rsid w:val="00880A9C"/>
    <w:rsid w:val="00881A5A"/>
    <w:rsid w:val="00881BA8"/>
    <w:rsid w:val="00881C76"/>
    <w:rsid w:val="00881FBF"/>
    <w:rsid w:val="0088221D"/>
    <w:rsid w:val="00883825"/>
    <w:rsid w:val="0088386C"/>
    <w:rsid w:val="008842A9"/>
    <w:rsid w:val="0088471F"/>
    <w:rsid w:val="00884B0A"/>
    <w:rsid w:val="00885B41"/>
    <w:rsid w:val="00885D14"/>
    <w:rsid w:val="00887FA9"/>
    <w:rsid w:val="00891898"/>
    <w:rsid w:val="00891CAB"/>
    <w:rsid w:val="00892127"/>
    <w:rsid w:val="00892780"/>
    <w:rsid w:val="008927FD"/>
    <w:rsid w:val="00892B90"/>
    <w:rsid w:val="00893082"/>
    <w:rsid w:val="00893546"/>
    <w:rsid w:val="00894135"/>
    <w:rsid w:val="00894593"/>
    <w:rsid w:val="00894D70"/>
    <w:rsid w:val="008962BC"/>
    <w:rsid w:val="00896988"/>
    <w:rsid w:val="00896A93"/>
    <w:rsid w:val="00896C6F"/>
    <w:rsid w:val="00897110"/>
    <w:rsid w:val="008A069D"/>
    <w:rsid w:val="008A13BD"/>
    <w:rsid w:val="008A170E"/>
    <w:rsid w:val="008A2049"/>
    <w:rsid w:val="008A2E90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9B9"/>
    <w:rsid w:val="008A5A6B"/>
    <w:rsid w:val="008A5B8B"/>
    <w:rsid w:val="008A5E82"/>
    <w:rsid w:val="008A6B60"/>
    <w:rsid w:val="008B0330"/>
    <w:rsid w:val="008B1BB9"/>
    <w:rsid w:val="008B1F7F"/>
    <w:rsid w:val="008B20E4"/>
    <w:rsid w:val="008B2828"/>
    <w:rsid w:val="008B3FE9"/>
    <w:rsid w:val="008B4902"/>
    <w:rsid w:val="008B4A95"/>
    <w:rsid w:val="008B51C7"/>
    <w:rsid w:val="008B534A"/>
    <w:rsid w:val="008B548B"/>
    <w:rsid w:val="008B6706"/>
    <w:rsid w:val="008B6C7F"/>
    <w:rsid w:val="008B7135"/>
    <w:rsid w:val="008B74C2"/>
    <w:rsid w:val="008B7C8F"/>
    <w:rsid w:val="008C0991"/>
    <w:rsid w:val="008C0FC0"/>
    <w:rsid w:val="008C2020"/>
    <w:rsid w:val="008C32C2"/>
    <w:rsid w:val="008C341F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BC5"/>
    <w:rsid w:val="008D3D5D"/>
    <w:rsid w:val="008D4021"/>
    <w:rsid w:val="008D40F2"/>
    <w:rsid w:val="008D4B1C"/>
    <w:rsid w:val="008D507C"/>
    <w:rsid w:val="008D6449"/>
    <w:rsid w:val="008D6714"/>
    <w:rsid w:val="008D6F0F"/>
    <w:rsid w:val="008D787B"/>
    <w:rsid w:val="008D79D3"/>
    <w:rsid w:val="008E0242"/>
    <w:rsid w:val="008E0280"/>
    <w:rsid w:val="008E0397"/>
    <w:rsid w:val="008E0528"/>
    <w:rsid w:val="008E0F58"/>
    <w:rsid w:val="008E1249"/>
    <w:rsid w:val="008E1410"/>
    <w:rsid w:val="008E18FF"/>
    <w:rsid w:val="008E30F2"/>
    <w:rsid w:val="008E310A"/>
    <w:rsid w:val="008E32D3"/>
    <w:rsid w:val="008E3F15"/>
    <w:rsid w:val="008E4257"/>
    <w:rsid w:val="008E447E"/>
    <w:rsid w:val="008E4BA9"/>
    <w:rsid w:val="008E5285"/>
    <w:rsid w:val="008E5750"/>
    <w:rsid w:val="008E5C97"/>
    <w:rsid w:val="008E6A3A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767"/>
    <w:rsid w:val="008F4AC4"/>
    <w:rsid w:val="008F4F7A"/>
    <w:rsid w:val="008F5887"/>
    <w:rsid w:val="008F5E1F"/>
    <w:rsid w:val="008F620C"/>
    <w:rsid w:val="008F6DFF"/>
    <w:rsid w:val="008F72A8"/>
    <w:rsid w:val="008F7F48"/>
    <w:rsid w:val="008F7FB7"/>
    <w:rsid w:val="00900026"/>
    <w:rsid w:val="009002E0"/>
    <w:rsid w:val="0090036F"/>
    <w:rsid w:val="00900BD7"/>
    <w:rsid w:val="00900C64"/>
    <w:rsid w:val="00903546"/>
    <w:rsid w:val="0090380D"/>
    <w:rsid w:val="00903C61"/>
    <w:rsid w:val="00903C9D"/>
    <w:rsid w:val="00904457"/>
    <w:rsid w:val="009044CD"/>
    <w:rsid w:val="00904C0C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077C7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3F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1BCA"/>
    <w:rsid w:val="0092283A"/>
    <w:rsid w:val="0092325C"/>
    <w:rsid w:val="00923D77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384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72"/>
    <w:rsid w:val="00936583"/>
    <w:rsid w:val="009367A4"/>
    <w:rsid w:val="00937647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A45"/>
    <w:rsid w:val="00944C38"/>
    <w:rsid w:val="00945161"/>
    <w:rsid w:val="009453F2"/>
    <w:rsid w:val="009458E5"/>
    <w:rsid w:val="00945945"/>
    <w:rsid w:val="0094693D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AB3"/>
    <w:rsid w:val="00956D63"/>
    <w:rsid w:val="00956F10"/>
    <w:rsid w:val="00957486"/>
    <w:rsid w:val="0095792F"/>
    <w:rsid w:val="009606CF"/>
    <w:rsid w:val="009609BA"/>
    <w:rsid w:val="009609C9"/>
    <w:rsid w:val="00960BAA"/>
    <w:rsid w:val="00961680"/>
    <w:rsid w:val="009616EF"/>
    <w:rsid w:val="009627AD"/>
    <w:rsid w:val="009630F1"/>
    <w:rsid w:val="0096382B"/>
    <w:rsid w:val="0096507B"/>
    <w:rsid w:val="009651FF"/>
    <w:rsid w:val="0096560D"/>
    <w:rsid w:val="00966F3C"/>
    <w:rsid w:val="00967FB4"/>
    <w:rsid w:val="00970462"/>
    <w:rsid w:val="00970D06"/>
    <w:rsid w:val="00971289"/>
    <w:rsid w:val="00971586"/>
    <w:rsid w:val="00971637"/>
    <w:rsid w:val="00971BA3"/>
    <w:rsid w:val="00971FA7"/>
    <w:rsid w:val="00972282"/>
    <w:rsid w:val="00972471"/>
    <w:rsid w:val="0097279D"/>
    <w:rsid w:val="00972CB2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6B3"/>
    <w:rsid w:val="00977BF8"/>
    <w:rsid w:val="00977FEC"/>
    <w:rsid w:val="009802AC"/>
    <w:rsid w:val="00980620"/>
    <w:rsid w:val="009807DA"/>
    <w:rsid w:val="009814D2"/>
    <w:rsid w:val="009819A0"/>
    <w:rsid w:val="00981A2A"/>
    <w:rsid w:val="00981C0E"/>
    <w:rsid w:val="00981F19"/>
    <w:rsid w:val="00982770"/>
    <w:rsid w:val="00982F62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168F"/>
    <w:rsid w:val="009926D1"/>
    <w:rsid w:val="00992714"/>
    <w:rsid w:val="00992C83"/>
    <w:rsid w:val="00992D98"/>
    <w:rsid w:val="009933AE"/>
    <w:rsid w:val="00993CE5"/>
    <w:rsid w:val="00994874"/>
    <w:rsid w:val="009948ED"/>
    <w:rsid w:val="009954BD"/>
    <w:rsid w:val="00995524"/>
    <w:rsid w:val="0099579F"/>
    <w:rsid w:val="00995A9C"/>
    <w:rsid w:val="0099683F"/>
    <w:rsid w:val="00996A40"/>
    <w:rsid w:val="00997216"/>
    <w:rsid w:val="009972FA"/>
    <w:rsid w:val="00997CD3"/>
    <w:rsid w:val="009A0228"/>
    <w:rsid w:val="009A0E1C"/>
    <w:rsid w:val="009A1127"/>
    <w:rsid w:val="009A2CD3"/>
    <w:rsid w:val="009A3CAD"/>
    <w:rsid w:val="009A441A"/>
    <w:rsid w:val="009A4489"/>
    <w:rsid w:val="009A4F0A"/>
    <w:rsid w:val="009A51C5"/>
    <w:rsid w:val="009A5280"/>
    <w:rsid w:val="009A5C2B"/>
    <w:rsid w:val="009A5D86"/>
    <w:rsid w:val="009A6196"/>
    <w:rsid w:val="009A6C32"/>
    <w:rsid w:val="009A72D7"/>
    <w:rsid w:val="009A7583"/>
    <w:rsid w:val="009A7596"/>
    <w:rsid w:val="009A77BA"/>
    <w:rsid w:val="009A7C70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44A5"/>
    <w:rsid w:val="009B511A"/>
    <w:rsid w:val="009B5D3E"/>
    <w:rsid w:val="009B5DB3"/>
    <w:rsid w:val="009B69A5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067"/>
    <w:rsid w:val="009C4501"/>
    <w:rsid w:val="009C47C4"/>
    <w:rsid w:val="009C505B"/>
    <w:rsid w:val="009C50EB"/>
    <w:rsid w:val="009C5223"/>
    <w:rsid w:val="009C5725"/>
    <w:rsid w:val="009C7675"/>
    <w:rsid w:val="009C7ABD"/>
    <w:rsid w:val="009C7F8C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1BD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5D8B"/>
    <w:rsid w:val="009E605C"/>
    <w:rsid w:val="009E6141"/>
    <w:rsid w:val="009E6938"/>
    <w:rsid w:val="009E73BC"/>
    <w:rsid w:val="009E7586"/>
    <w:rsid w:val="009E7D0E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1F3"/>
    <w:rsid w:val="009F4403"/>
    <w:rsid w:val="009F518E"/>
    <w:rsid w:val="009F51C5"/>
    <w:rsid w:val="009F5821"/>
    <w:rsid w:val="009F5B19"/>
    <w:rsid w:val="009F5B69"/>
    <w:rsid w:val="009F6151"/>
    <w:rsid w:val="009F64F4"/>
    <w:rsid w:val="009F680E"/>
    <w:rsid w:val="009F6C81"/>
    <w:rsid w:val="009F6CED"/>
    <w:rsid w:val="009F7379"/>
    <w:rsid w:val="009F737A"/>
    <w:rsid w:val="009F7508"/>
    <w:rsid w:val="009F776C"/>
    <w:rsid w:val="009F7863"/>
    <w:rsid w:val="00A00298"/>
    <w:rsid w:val="00A00342"/>
    <w:rsid w:val="00A004A5"/>
    <w:rsid w:val="00A0098F"/>
    <w:rsid w:val="00A01577"/>
    <w:rsid w:val="00A0171D"/>
    <w:rsid w:val="00A02A2D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8C4"/>
    <w:rsid w:val="00A06A24"/>
    <w:rsid w:val="00A07AAC"/>
    <w:rsid w:val="00A10AC6"/>
    <w:rsid w:val="00A10B75"/>
    <w:rsid w:val="00A10EAE"/>
    <w:rsid w:val="00A1184A"/>
    <w:rsid w:val="00A11A04"/>
    <w:rsid w:val="00A11A5F"/>
    <w:rsid w:val="00A1275E"/>
    <w:rsid w:val="00A12E01"/>
    <w:rsid w:val="00A131E8"/>
    <w:rsid w:val="00A135C8"/>
    <w:rsid w:val="00A15FF7"/>
    <w:rsid w:val="00A17DDB"/>
    <w:rsid w:val="00A21723"/>
    <w:rsid w:val="00A2187A"/>
    <w:rsid w:val="00A22D1C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00D9"/>
    <w:rsid w:val="00A31224"/>
    <w:rsid w:val="00A3191B"/>
    <w:rsid w:val="00A31B38"/>
    <w:rsid w:val="00A32B8E"/>
    <w:rsid w:val="00A34558"/>
    <w:rsid w:val="00A34875"/>
    <w:rsid w:val="00A35CA9"/>
    <w:rsid w:val="00A35EBF"/>
    <w:rsid w:val="00A36AA1"/>
    <w:rsid w:val="00A3705A"/>
    <w:rsid w:val="00A37215"/>
    <w:rsid w:val="00A376A1"/>
    <w:rsid w:val="00A3774B"/>
    <w:rsid w:val="00A40133"/>
    <w:rsid w:val="00A413A9"/>
    <w:rsid w:val="00A415C4"/>
    <w:rsid w:val="00A416B1"/>
    <w:rsid w:val="00A41817"/>
    <w:rsid w:val="00A419E4"/>
    <w:rsid w:val="00A41AF4"/>
    <w:rsid w:val="00A42FF6"/>
    <w:rsid w:val="00A431AD"/>
    <w:rsid w:val="00A43584"/>
    <w:rsid w:val="00A435EE"/>
    <w:rsid w:val="00A4421E"/>
    <w:rsid w:val="00A442CD"/>
    <w:rsid w:val="00A4450E"/>
    <w:rsid w:val="00A44A21"/>
    <w:rsid w:val="00A44D68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4F0E"/>
    <w:rsid w:val="00A5509A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9CA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853"/>
    <w:rsid w:val="00A63C17"/>
    <w:rsid w:val="00A644F1"/>
    <w:rsid w:val="00A64C68"/>
    <w:rsid w:val="00A64D04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43C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9CB"/>
    <w:rsid w:val="00A81B69"/>
    <w:rsid w:val="00A8399C"/>
    <w:rsid w:val="00A8428D"/>
    <w:rsid w:val="00A85407"/>
    <w:rsid w:val="00A85444"/>
    <w:rsid w:val="00A856E4"/>
    <w:rsid w:val="00A8677A"/>
    <w:rsid w:val="00A86B3C"/>
    <w:rsid w:val="00A8766C"/>
    <w:rsid w:val="00A8768C"/>
    <w:rsid w:val="00A87DE4"/>
    <w:rsid w:val="00A91372"/>
    <w:rsid w:val="00A927D8"/>
    <w:rsid w:val="00A92A72"/>
    <w:rsid w:val="00A92BFC"/>
    <w:rsid w:val="00A94299"/>
    <w:rsid w:val="00A94989"/>
    <w:rsid w:val="00A94A14"/>
    <w:rsid w:val="00A94F53"/>
    <w:rsid w:val="00A962B2"/>
    <w:rsid w:val="00A966AD"/>
    <w:rsid w:val="00A96E57"/>
    <w:rsid w:val="00A97147"/>
    <w:rsid w:val="00A97819"/>
    <w:rsid w:val="00A97931"/>
    <w:rsid w:val="00A97C3B"/>
    <w:rsid w:val="00AA067B"/>
    <w:rsid w:val="00AA1634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8E8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8F4"/>
    <w:rsid w:val="00AB5B04"/>
    <w:rsid w:val="00AB5EC7"/>
    <w:rsid w:val="00AB60C0"/>
    <w:rsid w:val="00AB61B2"/>
    <w:rsid w:val="00AB6A26"/>
    <w:rsid w:val="00AB6F72"/>
    <w:rsid w:val="00AB74E4"/>
    <w:rsid w:val="00AB750E"/>
    <w:rsid w:val="00AB7FCC"/>
    <w:rsid w:val="00AC0046"/>
    <w:rsid w:val="00AC0368"/>
    <w:rsid w:val="00AC253E"/>
    <w:rsid w:val="00AC26E0"/>
    <w:rsid w:val="00AC301A"/>
    <w:rsid w:val="00AC325C"/>
    <w:rsid w:val="00AC3696"/>
    <w:rsid w:val="00AC66A9"/>
    <w:rsid w:val="00AC67FB"/>
    <w:rsid w:val="00AC68E8"/>
    <w:rsid w:val="00AC6DD1"/>
    <w:rsid w:val="00AC6F7E"/>
    <w:rsid w:val="00AC6FD1"/>
    <w:rsid w:val="00AC785A"/>
    <w:rsid w:val="00AC7ADA"/>
    <w:rsid w:val="00AC7BF2"/>
    <w:rsid w:val="00AC7C57"/>
    <w:rsid w:val="00AD02CD"/>
    <w:rsid w:val="00AD0424"/>
    <w:rsid w:val="00AD0992"/>
    <w:rsid w:val="00AD0CCC"/>
    <w:rsid w:val="00AD0F55"/>
    <w:rsid w:val="00AD1048"/>
    <w:rsid w:val="00AD1933"/>
    <w:rsid w:val="00AD1AC8"/>
    <w:rsid w:val="00AD2034"/>
    <w:rsid w:val="00AD3563"/>
    <w:rsid w:val="00AD366E"/>
    <w:rsid w:val="00AD375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726"/>
    <w:rsid w:val="00AE38C0"/>
    <w:rsid w:val="00AE41F9"/>
    <w:rsid w:val="00AE5573"/>
    <w:rsid w:val="00AE5CB5"/>
    <w:rsid w:val="00AE7047"/>
    <w:rsid w:val="00AE75BC"/>
    <w:rsid w:val="00AE7C53"/>
    <w:rsid w:val="00AF0853"/>
    <w:rsid w:val="00AF10BC"/>
    <w:rsid w:val="00AF1D25"/>
    <w:rsid w:val="00AF1D8D"/>
    <w:rsid w:val="00AF1FA7"/>
    <w:rsid w:val="00AF2401"/>
    <w:rsid w:val="00AF29D9"/>
    <w:rsid w:val="00AF2C62"/>
    <w:rsid w:val="00AF2FB9"/>
    <w:rsid w:val="00AF316E"/>
    <w:rsid w:val="00AF32A2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A0E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1494"/>
    <w:rsid w:val="00B12529"/>
    <w:rsid w:val="00B12E66"/>
    <w:rsid w:val="00B1364B"/>
    <w:rsid w:val="00B14023"/>
    <w:rsid w:val="00B1458D"/>
    <w:rsid w:val="00B176CF"/>
    <w:rsid w:val="00B200C5"/>
    <w:rsid w:val="00B2018D"/>
    <w:rsid w:val="00B203F2"/>
    <w:rsid w:val="00B20794"/>
    <w:rsid w:val="00B20887"/>
    <w:rsid w:val="00B208CA"/>
    <w:rsid w:val="00B21561"/>
    <w:rsid w:val="00B21676"/>
    <w:rsid w:val="00B216EF"/>
    <w:rsid w:val="00B217DD"/>
    <w:rsid w:val="00B219A7"/>
    <w:rsid w:val="00B21F55"/>
    <w:rsid w:val="00B22266"/>
    <w:rsid w:val="00B226DD"/>
    <w:rsid w:val="00B228D3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5D2"/>
    <w:rsid w:val="00B3088B"/>
    <w:rsid w:val="00B30C6A"/>
    <w:rsid w:val="00B31341"/>
    <w:rsid w:val="00B3183C"/>
    <w:rsid w:val="00B31D57"/>
    <w:rsid w:val="00B32C0C"/>
    <w:rsid w:val="00B33099"/>
    <w:rsid w:val="00B3405F"/>
    <w:rsid w:val="00B340C5"/>
    <w:rsid w:val="00B34171"/>
    <w:rsid w:val="00B34539"/>
    <w:rsid w:val="00B34E3A"/>
    <w:rsid w:val="00B3547C"/>
    <w:rsid w:val="00B362F8"/>
    <w:rsid w:val="00B369A6"/>
    <w:rsid w:val="00B36F14"/>
    <w:rsid w:val="00B37961"/>
    <w:rsid w:val="00B379AA"/>
    <w:rsid w:val="00B37AD8"/>
    <w:rsid w:val="00B37DEB"/>
    <w:rsid w:val="00B37FCF"/>
    <w:rsid w:val="00B40D10"/>
    <w:rsid w:val="00B40EEE"/>
    <w:rsid w:val="00B41128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4B2E"/>
    <w:rsid w:val="00B4524F"/>
    <w:rsid w:val="00B4549A"/>
    <w:rsid w:val="00B454A5"/>
    <w:rsid w:val="00B454EC"/>
    <w:rsid w:val="00B45681"/>
    <w:rsid w:val="00B46132"/>
    <w:rsid w:val="00B46A94"/>
    <w:rsid w:val="00B46DDE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ADB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B27"/>
    <w:rsid w:val="00B60C18"/>
    <w:rsid w:val="00B60E35"/>
    <w:rsid w:val="00B61829"/>
    <w:rsid w:val="00B6378B"/>
    <w:rsid w:val="00B65045"/>
    <w:rsid w:val="00B65855"/>
    <w:rsid w:val="00B666C1"/>
    <w:rsid w:val="00B66936"/>
    <w:rsid w:val="00B66A47"/>
    <w:rsid w:val="00B670DF"/>
    <w:rsid w:val="00B70206"/>
    <w:rsid w:val="00B70F6D"/>
    <w:rsid w:val="00B7154E"/>
    <w:rsid w:val="00B72203"/>
    <w:rsid w:val="00B72628"/>
    <w:rsid w:val="00B727B1"/>
    <w:rsid w:val="00B7359B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5BFE"/>
    <w:rsid w:val="00B766F8"/>
    <w:rsid w:val="00B76976"/>
    <w:rsid w:val="00B77155"/>
    <w:rsid w:val="00B80476"/>
    <w:rsid w:val="00B80503"/>
    <w:rsid w:val="00B807F1"/>
    <w:rsid w:val="00B80D96"/>
    <w:rsid w:val="00B81B51"/>
    <w:rsid w:val="00B81E0C"/>
    <w:rsid w:val="00B822CC"/>
    <w:rsid w:val="00B828E7"/>
    <w:rsid w:val="00B82A78"/>
    <w:rsid w:val="00B82E22"/>
    <w:rsid w:val="00B83CEF"/>
    <w:rsid w:val="00B83E3C"/>
    <w:rsid w:val="00B8476C"/>
    <w:rsid w:val="00B850A1"/>
    <w:rsid w:val="00B85B76"/>
    <w:rsid w:val="00B85F9F"/>
    <w:rsid w:val="00B8646D"/>
    <w:rsid w:val="00B87656"/>
    <w:rsid w:val="00B87A0F"/>
    <w:rsid w:val="00B87B8B"/>
    <w:rsid w:val="00B87BD2"/>
    <w:rsid w:val="00B87E55"/>
    <w:rsid w:val="00B90245"/>
    <w:rsid w:val="00B90B97"/>
    <w:rsid w:val="00B90DB7"/>
    <w:rsid w:val="00B90F03"/>
    <w:rsid w:val="00B9193E"/>
    <w:rsid w:val="00B92867"/>
    <w:rsid w:val="00B92CF1"/>
    <w:rsid w:val="00B92F53"/>
    <w:rsid w:val="00B93790"/>
    <w:rsid w:val="00B937A4"/>
    <w:rsid w:val="00B942CE"/>
    <w:rsid w:val="00B94E4A"/>
    <w:rsid w:val="00B95CC0"/>
    <w:rsid w:val="00B9633D"/>
    <w:rsid w:val="00B974B4"/>
    <w:rsid w:val="00B97964"/>
    <w:rsid w:val="00B9798E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0BBE"/>
    <w:rsid w:val="00BB12D5"/>
    <w:rsid w:val="00BB1D92"/>
    <w:rsid w:val="00BB25A0"/>
    <w:rsid w:val="00BB2DEC"/>
    <w:rsid w:val="00BB32B2"/>
    <w:rsid w:val="00BB4A59"/>
    <w:rsid w:val="00BB4A75"/>
    <w:rsid w:val="00BB51AB"/>
    <w:rsid w:val="00BB5943"/>
    <w:rsid w:val="00BB65AB"/>
    <w:rsid w:val="00BB66AA"/>
    <w:rsid w:val="00BB6D21"/>
    <w:rsid w:val="00BB716F"/>
    <w:rsid w:val="00BB75A5"/>
    <w:rsid w:val="00BB77E4"/>
    <w:rsid w:val="00BB7D65"/>
    <w:rsid w:val="00BC0F92"/>
    <w:rsid w:val="00BC172E"/>
    <w:rsid w:val="00BC2812"/>
    <w:rsid w:val="00BC31BB"/>
    <w:rsid w:val="00BC339F"/>
    <w:rsid w:val="00BC3959"/>
    <w:rsid w:val="00BC3C65"/>
    <w:rsid w:val="00BC418B"/>
    <w:rsid w:val="00BC4413"/>
    <w:rsid w:val="00BC4588"/>
    <w:rsid w:val="00BC4833"/>
    <w:rsid w:val="00BC52F2"/>
    <w:rsid w:val="00BC5753"/>
    <w:rsid w:val="00BC5F6B"/>
    <w:rsid w:val="00BC6251"/>
    <w:rsid w:val="00BC6436"/>
    <w:rsid w:val="00BC6645"/>
    <w:rsid w:val="00BC6694"/>
    <w:rsid w:val="00BC6745"/>
    <w:rsid w:val="00BC697D"/>
    <w:rsid w:val="00BC6BE7"/>
    <w:rsid w:val="00BC6C0C"/>
    <w:rsid w:val="00BC7567"/>
    <w:rsid w:val="00BC7E31"/>
    <w:rsid w:val="00BC7EB0"/>
    <w:rsid w:val="00BD0178"/>
    <w:rsid w:val="00BD06FF"/>
    <w:rsid w:val="00BD1060"/>
    <w:rsid w:val="00BD2980"/>
    <w:rsid w:val="00BD42F1"/>
    <w:rsid w:val="00BD49DA"/>
    <w:rsid w:val="00BD4A64"/>
    <w:rsid w:val="00BD4B18"/>
    <w:rsid w:val="00BD5822"/>
    <w:rsid w:val="00BD5824"/>
    <w:rsid w:val="00BD63AF"/>
    <w:rsid w:val="00BD6707"/>
    <w:rsid w:val="00BD6863"/>
    <w:rsid w:val="00BD6A54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20A"/>
    <w:rsid w:val="00BE4A8D"/>
    <w:rsid w:val="00BE4BFB"/>
    <w:rsid w:val="00BE4D03"/>
    <w:rsid w:val="00BE5674"/>
    <w:rsid w:val="00BE604E"/>
    <w:rsid w:val="00BE72CA"/>
    <w:rsid w:val="00BF0359"/>
    <w:rsid w:val="00BF0584"/>
    <w:rsid w:val="00BF0A59"/>
    <w:rsid w:val="00BF0B69"/>
    <w:rsid w:val="00BF111A"/>
    <w:rsid w:val="00BF133F"/>
    <w:rsid w:val="00BF1896"/>
    <w:rsid w:val="00BF29A1"/>
    <w:rsid w:val="00BF2DF1"/>
    <w:rsid w:val="00BF2FD5"/>
    <w:rsid w:val="00BF3111"/>
    <w:rsid w:val="00BF3270"/>
    <w:rsid w:val="00BF3482"/>
    <w:rsid w:val="00BF456F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13DA"/>
    <w:rsid w:val="00C015CB"/>
    <w:rsid w:val="00C017DC"/>
    <w:rsid w:val="00C0273E"/>
    <w:rsid w:val="00C03FBB"/>
    <w:rsid w:val="00C04A59"/>
    <w:rsid w:val="00C04D2B"/>
    <w:rsid w:val="00C056AC"/>
    <w:rsid w:val="00C058D5"/>
    <w:rsid w:val="00C05EF6"/>
    <w:rsid w:val="00C05F53"/>
    <w:rsid w:val="00C0725F"/>
    <w:rsid w:val="00C11540"/>
    <w:rsid w:val="00C13288"/>
    <w:rsid w:val="00C13A65"/>
    <w:rsid w:val="00C13C2D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9A8"/>
    <w:rsid w:val="00C21E1E"/>
    <w:rsid w:val="00C22512"/>
    <w:rsid w:val="00C22C7B"/>
    <w:rsid w:val="00C22DB7"/>
    <w:rsid w:val="00C237B2"/>
    <w:rsid w:val="00C24769"/>
    <w:rsid w:val="00C24A78"/>
    <w:rsid w:val="00C24F26"/>
    <w:rsid w:val="00C25296"/>
    <w:rsid w:val="00C252B6"/>
    <w:rsid w:val="00C25317"/>
    <w:rsid w:val="00C253E0"/>
    <w:rsid w:val="00C25487"/>
    <w:rsid w:val="00C2556D"/>
    <w:rsid w:val="00C2556E"/>
    <w:rsid w:val="00C25590"/>
    <w:rsid w:val="00C25606"/>
    <w:rsid w:val="00C25E2F"/>
    <w:rsid w:val="00C26DC1"/>
    <w:rsid w:val="00C27004"/>
    <w:rsid w:val="00C2721F"/>
    <w:rsid w:val="00C2747E"/>
    <w:rsid w:val="00C3056E"/>
    <w:rsid w:val="00C3084E"/>
    <w:rsid w:val="00C30B13"/>
    <w:rsid w:val="00C31677"/>
    <w:rsid w:val="00C318BD"/>
    <w:rsid w:val="00C31A11"/>
    <w:rsid w:val="00C31B71"/>
    <w:rsid w:val="00C3228B"/>
    <w:rsid w:val="00C3321C"/>
    <w:rsid w:val="00C336E9"/>
    <w:rsid w:val="00C337FF"/>
    <w:rsid w:val="00C338A1"/>
    <w:rsid w:val="00C33A49"/>
    <w:rsid w:val="00C33BBF"/>
    <w:rsid w:val="00C341F0"/>
    <w:rsid w:val="00C34EA7"/>
    <w:rsid w:val="00C34F73"/>
    <w:rsid w:val="00C35401"/>
    <w:rsid w:val="00C35F2F"/>
    <w:rsid w:val="00C3662C"/>
    <w:rsid w:val="00C36C3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C3D"/>
    <w:rsid w:val="00C431BE"/>
    <w:rsid w:val="00C43714"/>
    <w:rsid w:val="00C44185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47BE0"/>
    <w:rsid w:val="00C500C9"/>
    <w:rsid w:val="00C5015F"/>
    <w:rsid w:val="00C50ADB"/>
    <w:rsid w:val="00C5182B"/>
    <w:rsid w:val="00C51A45"/>
    <w:rsid w:val="00C521FF"/>
    <w:rsid w:val="00C52D1C"/>
    <w:rsid w:val="00C53DE6"/>
    <w:rsid w:val="00C5431B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2C"/>
    <w:rsid w:val="00C57CB5"/>
    <w:rsid w:val="00C57CF6"/>
    <w:rsid w:val="00C57F90"/>
    <w:rsid w:val="00C6078A"/>
    <w:rsid w:val="00C60A4E"/>
    <w:rsid w:val="00C60E54"/>
    <w:rsid w:val="00C617CE"/>
    <w:rsid w:val="00C61838"/>
    <w:rsid w:val="00C63BAF"/>
    <w:rsid w:val="00C63FE9"/>
    <w:rsid w:val="00C64F32"/>
    <w:rsid w:val="00C65374"/>
    <w:rsid w:val="00C653F9"/>
    <w:rsid w:val="00C65420"/>
    <w:rsid w:val="00C65A84"/>
    <w:rsid w:val="00C65F0C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9F1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5C8"/>
    <w:rsid w:val="00C84843"/>
    <w:rsid w:val="00C849E5"/>
    <w:rsid w:val="00C854D7"/>
    <w:rsid w:val="00C87C98"/>
    <w:rsid w:val="00C87D1D"/>
    <w:rsid w:val="00C87E03"/>
    <w:rsid w:val="00C90552"/>
    <w:rsid w:val="00C908A8"/>
    <w:rsid w:val="00C910C7"/>
    <w:rsid w:val="00C92496"/>
    <w:rsid w:val="00C92FF1"/>
    <w:rsid w:val="00C934EF"/>
    <w:rsid w:val="00C93D56"/>
    <w:rsid w:val="00C93D5A"/>
    <w:rsid w:val="00C940CB"/>
    <w:rsid w:val="00C944A3"/>
    <w:rsid w:val="00C958CC"/>
    <w:rsid w:val="00C96EB4"/>
    <w:rsid w:val="00C97908"/>
    <w:rsid w:val="00C97D5B"/>
    <w:rsid w:val="00CA001E"/>
    <w:rsid w:val="00CA1D6A"/>
    <w:rsid w:val="00CA2195"/>
    <w:rsid w:val="00CA243A"/>
    <w:rsid w:val="00CA32AD"/>
    <w:rsid w:val="00CA5628"/>
    <w:rsid w:val="00CA5822"/>
    <w:rsid w:val="00CA5A3E"/>
    <w:rsid w:val="00CA6C9D"/>
    <w:rsid w:val="00CA6E58"/>
    <w:rsid w:val="00CA771F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487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3B7C"/>
    <w:rsid w:val="00CC4717"/>
    <w:rsid w:val="00CC4B2B"/>
    <w:rsid w:val="00CC5295"/>
    <w:rsid w:val="00CC6328"/>
    <w:rsid w:val="00CC6C54"/>
    <w:rsid w:val="00CC6EAA"/>
    <w:rsid w:val="00CC70D6"/>
    <w:rsid w:val="00CC75C4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3E18"/>
    <w:rsid w:val="00CD400D"/>
    <w:rsid w:val="00CD445F"/>
    <w:rsid w:val="00CD4A34"/>
    <w:rsid w:val="00CD4E70"/>
    <w:rsid w:val="00CD522C"/>
    <w:rsid w:val="00CD5AB3"/>
    <w:rsid w:val="00CD5E9F"/>
    <w:rsid w:val="00CD682F"/>
    <w:rsid w:val="00CD693E"/>
    <w:rsid w:val="00CD6BEE"/>
    <w:rsid w:val="00CD6E7D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2D0E"/>
    <w:rsid w:val="00CE3564"/>
    <w:rsid w:val="00CE35BD"/>
    <w:rsid w:val="00CE39D5"/>
    <w:rsid w:val="00CE3B19"/>
    <w:rsid w:val="00CE477F"/>
    <w:rsid w:val="00CE4A61"/>
    <w:rsid w:val="00CE4E43"/>
    <w:rsid w:val="00CE562F"/>
    <w:rsid w:val="00CE58AD"/>
    <w:rsid w:val="00CE5BBA"/>
    <w:rsid w:val="00CE5FE4"/>
    <w:rsid w:val="00CE6654"/>
    <w:rsid w:val="00CE7E61"/>
    <w:rsid w:val="00CF05CC"/>
    <w:rsid w:val="00CF0D82"/>
    <w:rsid w:val="00CF0DF3"/>
    <w:rsid w:val="00CF1969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960"/>
    <w:rsid w:val="00CF5F8D"/>
    <w:rsid w:val="00CF60D7"/>
    <w:rsid w:val="00CF77C9"/>
    <w:rsid w:val="00CF7C01"/>
    <w:rsid w:val="00CF7DD5"/>
    <w:rsid w:val="00D00189"/>
    <w:rsid w:val="00D00460"/>
    <w:rsid w:val="00D0121C"/>
    <w:rsid w:val="00D0134F"/>
    <w:rsid w:val="00D0141D"/>
    <w:rsid w:val="00D0160C"/>
    <w:rsid w:val="00D018EC"/>
    <w:rsid w:val="00D018F0"/>
    <w:rsid w:val="00D0200F"/>
    <w:rsid w:val="00D02346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50"/>
    <w:rsid w:val="00D119FF"/>
    <w:rsid w:val="00D11B0F"/>
    <w:rsid w:val="00D1244E"/>
    <w:rsid w:val="00D1271E"/>
    <w:rsid w:val="00D127F4"/>
    <w:rsid w:val="00D129F2"/>
    <w:rsid w:val="00D12D6D"/>
    <w:rsid w:val="00D12F03"/>
    <w:rsid w:val="00D12F8A"/>
    <w:rsid w:val="00D13073"/>
    <w:rsid w:val="00D1337A"/>
    <w:rsid w:val="00D13C72"/>
    <w:rsid w:val="00D15612"/>
    <w:rsid w:val="00D1595C"/>
    <w:rsid w:val="00D16509"/>
    <w:rsid w:val="00D168AA"/>
    <w:rsid w:val="00D16EC3"/>
    <w:rsid w:val="00D17096"/>
    <w:rsid w:val="00D170F0"/>
    <w:rsid w:val="00D17284"/>
    <w:rsid w:val="00D17690"/>
    <w:rsid w:val="00D2019B"/>
    <w:rsid w:val="00D2106E"/>
    <w:rsid w:val="00D21228"/>
    <w:rsid w:val="00D21F8A"/>
    <w:rsid w:val="00D222C7"/>
    <w:rsid w:val="00D22547"/>
    <w:rsid w:val="00D2274A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2DCC"/>
    <w:rsid w:val="00D33651"/>
    <w:rsid w:val="00D33AF2"/>
    <w:rsid w:val="00D3598E"/>
    <w:rsid w:val="00D35FD8"/>
    <w:rsid w:val="00D36B7F"/>
    <w:rsid w:val="00D40287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52CE"/>
    <w:rsid w:val="00D4637B"/>
    <w:rsid w:val="00D466E4"/>
    <w:rsid w:val="00D46C16"/>
    <w:rsid w:val="00D46D8D"/>
    <w:rsid w:val="00D50DCD"/>
    <w:rsid w:val="00D50E74"/>
    <w:rsid w:val="00D511F6"/>
    <w:rsid w:val="00D512B1"/>
    <w:rsid w:val="00D51356"/>
    <w:rsid w:val="00D5136C"/>
    <w:rsid w:val="00D513AD"/>
    <w:rsid w:val="00D52902"/>
    <w:rsid w:val="00D5313C"/>
    <w:rsid w:val="00D533E5"/>
    <w:rsid w:val="00D535E2"/>
    <w:rsid w:val="00D53DF2"/>
    <w:rsid w:val="00D54AAA"/>
    <w:rsid w:val="00D54BEB"/>
    <w:rsid w:val="00D566C3"/>
    <w:rsid w:val="00D56776"/>
    <w:rsid w:val="00D5677A"/>
    <w:rsid w:val="00D575A5"/>
    <w:rsid w:val="00D57BE8"/>
    <w:rsid w:val="00D604CA"/>
    <w:rsid w:val="00D610BD"/>
    <w:rsid w:val="00D61D8A"/>
    <w:rsid w:val="00D61F2D"/>
    <w:rsid w:val="00D6268F"/>
    <w:rsid w:val="00D6408E"/>
    <w:rsid w:val="00D64409"/>
    <w:rsid w:val="00D64472"/>
    <w:rsid w:val="00D64663"/>
    <w:rsid w:val="00D646BA"/>
    <w:rsid w:val="00D647CC"/>
    <w:rsid w:val="00D649DA"/>
    <w:rsid w:val="00D654DA"/>
    <w:rsid w:val="00D66EB2"/>
    <w:rsid w:val="00D67498"/>
    <w:rsid w:val="00D70AF0"/>
    <w:rsid w:val="00D71F13"/>
    <w:rsid w:val="00D727DC"/>
    <w:rsid w:val="00D72ABE"/>
    <w:rsid w:val="00D73261"/>
    <w:rsid w:val="00D74247"/>
    <w:rsid w:val="00D74387"/>
    <w:rsid w:val="00D74D7B"/>
    <w:rsid w:val="00D75091"/>
    <w:rsid w:val="00D757FD"/>
    <w:rsid w:val="00D759C9"/>
    <w:rsid w:val="00D75BB4"/>
    <w:rsid w:val="00D75F62"/>
    <w:rsid w:val="00D7621D"/>
    <w:rsid w:val="00D762A8"/>
    <w:rsid w:val="00D76765"/>
    <w:rsid w:val="00D7691F"/>
    <w:rsid w:val="00D76B93"/>
    <w:rsid w:val="00D7734F"/>
    <w:rsid w:val="00D77BB5"/>
    <w:rsid w:val="00D80371"/>
    <w:rsid w:val="00D8048C"/>
    <w:rsid w:val="00D805F9"/>
    <w:rsid w:val="00D80A61"/>
    <w:rsid w:val="00D82287"/>
    <w:rsid w:val="00D82DA4"/>
    <w:rsid w:val="00D832A1"/>
    <w:rsid w:val="00D83739"/>
    <w:rsid w:val="00D83E19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87D19"/>
    <w:rsid w:val="00D90483"/>
    <w:rsid w:val="00D907BF"/>
    <w:rsid w:val="00D90C5C"/>
    <w:rsid w:val="00D91769"/>
    <w:rsid w:val="00D91A77"/>
    <w:rsid w:val="00D9203B"/>
    <w:rsid w:val="00D920B6"/>
    <w:rsid w:val="00D92470"/>
    <w:rsid w:val="00D92F26"/>
    <w:rsid w:val="00D93151"/>
    <w:rsid w:val="00D93765"/>
    <w:rsid w:val="00D93DFB"/>
    <w:rsid w:val="00D945AC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13B0"/>
    <w:rsid w:val="00DA1CEA"/>
    <w:rsid w:val="00DA2174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666C"/>
    <w:rsid w:val="00DA73F6"/>
    <w:rsid w:val="00DA772D"/>
    <w:rsid w:val="00DA7B87"/>
    <w:rsid w:val="00DB08FD"/>
    <w:rsid w:val="00DB0DA0"/>
    <w:rsid w:val="00DB1046"/>
    <w:rsid w:val="00DB1222"/>
    <w:rsid w:val="00DB1330"/>
    <w:rsid w:val="00DB24AC"/>
    <w:rsid w:val="00DB26B6"/>
    <w:rsid w:val="00DB2743"/>
    <w:rsid w:val="00DB2C93"/>
    <w:rsid w:val="00DB2ECB"/>
    <w:rsid w:val="00DB3B86"/>
    <w:rsid w:val="00DB4060"/>
    <w:rsid w:val="00DB4772"/>
    <w:rsid w:val="00DB47B5"/>
    <w:rsid w:val="00DB504D"/>
    <w:rsid w:val="00DB56A2"/>
    <w:rsid w:val="00DB5714"/>
    <w:rsid w:val="00DB58A0"/>
    <w:rsid w:val="00DB67A1"/>
    <w:rsid w:val="00DB6BA9"/>
    <w:rsid w:val="00DB7301"/>
    <w:rsid w:val="00DB7809"/>
    <w:rsid w:val="00DB796C"/>
    <w:rsid w:val="00DB7A50"/>
    <w:rsid w:val="00DC0515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678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466"/>
    <w:rsid w:val="00DE4CC0"/>
    <w:rsid w:val="00DE5371"/>
    <w:rsid w:val="00DE5576"/>
    <w:rsid w:val="00DE5608"/>
    <w:rsid w:val="00DE5629"/>
    <w:rsid w:val="00DE5943"/>
    <w:rsid w:val="00DE725E"/>
    <w:rsid w:val="00DF00B3"/>
    <w:rsid w:val="00DF07F2"/>
    <w:rsid w:val="00DF158E"/>
    <w:rsid w:val="00DF1B9B"/>
    <w:rsid w:val="00DF1F60"/>
    <w:rsid w:val="00DF25B4"/>
    <w:rsid w:val="00DF2634"/>
    <w:rsid w:val="00DF2AF1"/>
    <w:rsid w:val="00DF3A1C"/>
    <w:rsid w:val="00DF403E"/>
    <w:rsid w:val="00DF485D"/>
    <w:rsid w:val="00DF48D5"/>
    <w:rsid w:val="00DF4AE8"/>
    <w:rsid w:val="00DF4C0A"/>
    <w:rsid w:val="00DF4DA4"/>
    <w:rsid w:val="00DF52F9"/>
    <w:rsid w:val="00DF58E3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600"/>
    <w:rsid w:val="00E068B8"/>
    <w:rsid w:val="00E06AFF"/>
    <w:rsid w:val="00E06FE5"/>
    <w:rsid w:val="00E0747A"/>
    <w:rsid w:val="00E077A5"/>
    <w:rsid w:val="00E07AC6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4A15"/>
    <w:rsid w:val="00E150FF"/>
    <w:rsid w:val="00E153EB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3A5"/>
    <w:rsid w:val="00E20895"/>
    <w:rsid w:val="00E20A2B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6A8"/>
    <w:rsid w:val="00E24C14"/>
    <w:rsid w:val="00E24EF7"/>
    <w:rsid w:val="00E25091"/>
    <w:rsid w:val="00E25574"/>
    <w:rsid w:val="00E25B7D"/>
    <w:rsid w:val="00E25D17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74F"/>
    <w:rsid w:val="00E32AAB"/>
    <w:rsid w:val="00E346F1"/>
    <w:rsid w:val="00E355B0"/>
    <w:rsid w:val="00E35AFB"/>
    <w:rsid w:val="00E35BFC"/>
    <w:rsid w:val="00E35C2D"/>
    <w:rsid w:val="00E36584"/>
    <w:rsid w:val="00E3728B"/>
    <w:rsid w:val="00E40D19"/>
    <w:rsid w:val="00E41CD1"/>
    <w:rsid w:val="00E4204C"/>
    <w:rsid w:val="00E429F0"/>
    <w:rsid w:val="00E42C33"/>
    <w:rsid w:val="00E43038"/>
    <w:rsid w:val="00E43673"/>
    <w:rsid w:val="00E44322"/>
    <w:rsid w:val="00E452EA"/>
    <w:rsid w:val="00E45374"/>
    <w:rsid w:val="00E4595C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7E"/>
    <w:rsid w:val="00E570E5"/>
    <w:rsid w:val="00E57808"/>
    <w:rsid w:val="00E57929"/>
    <w:rsid w:val="00E6034E"/>
    <w:rsid w:val="00E60A6C"/>
    <w:rsid w:val="00E60F9B"/>
    <w:rsid w:val="00E62A20"/>
    <w:rsid w:val="00E6327E"/>
    <w:rsid w:val="00E636CA"/>
    <w:rsid w:val="00E637D3"/>
    <w:rsid w:val="00E63ADB"/>
    <w:rsid w:val="00E63C84"/>
    <w:rsid w:val="00E64107"/>
    <w:rsid w:val="00E649EA"/>
    <w:rsid w:val="00E64AE8"/>
    <w:rsid w:val="00E64E41"/>
    <w:rsid w:val="00E65329"/>
    <w:rsid w:val="00E654EA"/>
    <w:rsid w:val="00E65A0F"/>
    <w:rsid w:val="00E65B65"/>
    <w:rsid w:val="00E66771"/>
    <w:rsid w:val="00E66B6A"/>
    <w:rsid w:val="00E66D5D"/>
    <w:rsid w:val="00E66D7D"/>
    <w:rsid w:val="00E6712A"/>
    <w:rsid w:val="00E6744A"/>
    <w:rsid w:val="00E67699"/>
    <w:rsid w:val="00E701CD"/>
    <w:rsid w:val="00E70906"/>
    <w:rsid w:val="00E70B2B"/>
    <w:rsid w:val="00E7181F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18A"/>
    <w:rsid w:val="00E7643B"/>
    <w:rsid w:val="00E7682E"/>
    <w:rsid w:val="00E76C97"/>
    <w:rsid w:val="00E772FE"/>
    <w:rsid w:val="00E774A6"/>
    <w:rsid w:val="00E7784E"/>
    <w:rsid w:val="00E81034"/>
    <w:rsid w:val="00E81551"/>
    <w:rsid w:val="00E81CB8"/>
    <w:rsid w:val="00E81CC5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87DAD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8B"/>
    <w:rsid w:val="00EA55A2"/>
    <w:rsid w:val="00EA56E4"/>
    <w:rsid w:val="00EA5779"/>
    <w:rsid w:val="00EA5A11"/>
    <w:rsid w:val="00EA5E23"/>
    <w:rsid w:val="00EA6188"/>
    <w:rsid w:val="00EB0659"/>
    <w:rsid w:val="00EB102A"/>
    <w:rsid w:val="00EB1DBB"/>
    <w:rsid w:val="00EB1DBE"/>
    <w:rsid w:val="00EB258B"/>
    <w:rsid w:val="00EB2AC9"/>
    <w:rsid w:val="00EB2D41"/>
    <w:rsid w:val="00EB320F"/>
    <w:rsid w:val="00EB3DD0"/>
    <w:rsid w:val="00EB4145"/>
    <w:rsid w:val="00EB487C"/>
    <w:rsid w:val="00EB4906"/>
    <w:rsid w:val="00EB4DC6"/>
    <w:rsid w:val="00EB516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666"/>
    <w:rsid w:val="00EC57CD"/>
    <w:rsid w:val="00EC582A"/>
    <w:rsid w:val="00EC5A4C"/>
    <w:rsid w:val="00EC643D"/>
    <w:rsid w:val="00EC6478"/>
    <w:rsid w:val="00EC65CF"/>
    <w:rsid w:val="00EC6742"/>
    <w:rsid w:val="00EC74E4"/>
    <w:rsid w:val="00ED0D79"/>
    <w:rsid w:val="00ED1C6C"/>
    <w:rsid w:val="00ED2B7D"/>
    <w:rsid w:val="00ED303C"/>
    <w:rsid w:val="00ED3493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64E"/>
    <w:rsid w:val="00ED7B9D"/>
    <w:rsid w:val="00ED7E62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C99"/>
    <w:rsid w:val="00EE7E0F"/>
    <w:rsid w:val="00EF081A"/>
    <w:rsid w:val="00EF0BC3"/>
    <w:rsid w:val="00EF11C5"/>
    <w:rsid w:val="00EF1E14"/>
    <w:rsid w:val="00EF1F27"/>
    <w:rsid w:val="00EF29D3"/>
    <w:rsid w:val="00EF2E32"/>
    <w:rsid w:val="00EF3BDF"/>
    <w:rsid w:val="00EF4136"/>
    <w:rsid w:val="00EF41F4"/>
    <w:rsid w:val="00EF4310"/>
    <w:rsid w:val="00EF4677"/>
    <w:rsid w:val="00EF4CED"/>
    <w:rsid w:val="00EF5329"/>
    <w:rsid w:val="00EF5A83"/>
    <w:rsid w:val="00EF5F99"/>
    <w:rsid w:val="00EF6181"/>
    <w:rsid w:val="00EF7CE2"/>
    <w:rsid w:val="00EF7DA9"/>
    <w:rsid w:val="00F01487"/>
    <w:rsid w:val="00F01529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0EAC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185F"/>
    <w:rsid w:val="00F320E9"/>
    <w:rsid w:val="00F3347A"/>
    <w:rsid w:val="00F35079"/>
    <w:rsid w:val="00F354B9"/>
    <w:rsid w:val="00F35500"/>
    <w:rsid w:val="00F359BE"/>
    <w:rsid w:val="00F35A56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BC1"/>
    <w:rsid w:val="00F42CDF"/>
    <w:rsid w:val="00F433A8"/>
    <w:rsid w:val="00F437E6"/>
    <w:rsid w:val="00F4560E"/>
    <w:rsid w:val="00F463AD"/>
    <w:rsid w:val="00F466E2"/>
    <w:rsid w:val="00F46938"/>
    <w:rsid w:val="00F4766A"/>
    <w:rsid w:val="00F50687"/>
    <w:rsid w:val="00F51240"/>
    <w:rsid w:val="00F51307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536"/>
    <w:rsid w:val="00F5462B"/>
    <w:rsid w:val="00F54BED"/>
    <w:rsid w:val="00F55C66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0FBE"/>
    <w:rsid w:val="00F6100A"/>
    <w:rsid w:val="00F6291E"/>
    <w:rsid w:val="00F62DFE"/>
    <w:rsid w:val="00F62EDB"/>
    <w:rsid w:val="00F63731"/>
    <w:rsid w:val="00F63AE8"/>
    <w:rsid w:val="00F64819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22"/>
    <w:rsid w:val="00F719CC"/>
    <w:rsid w:val="00F71B1F"/>
    <w:rsid w:val="00F725B9"/>
    <w:rsid w:val="00F72978"/>
    <w:rsid w:val="00F732E2"/>
    <w:rsid w:val="00F73C34"/>
    <w:rsid w:val="00F746C2"/>
    <w:rsid w:val="00F74887"/>
    <w:rsid w:val="00F755F5"/>
    <w:rsid w:val="00F7562F"/>
    <w:rsid w:val="00F75642"/>
    <w:rsid w:val="00F757DB"/>
    <w:rsid w:val="00F75FF4"/>
    <w:rsid w:val="00F76325"/>
    <w:rsid w:val="00F76B3E"/>
    <w:rsid w:val="00F76F01"/>
    <w:rsid w:val="00F7730B"/>
    <w:rsid w:val="00F77E27"/>
    <w:rsid w:val="00F77E6A"/>
    <w:rsid w:val="00F806C7"/>
    <w:rsid w:val="00F809D3"/>
    <w:rsid w:val="00F810E2"/>
    <w:rsid w:val="00F81132"/>
    <w:rsid w:val="00F816B5"/>
    <w:rsid w:val="00F81AE7"/>
    <w:rsid w:val="00F825EF"/>
    <w:rsid w:val="00F826C5"/>
    <w:rsid w:val="00F82AE6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8EA"/>
    <w:rsid w:val="00F87A67"/>
    <w:rsid w:val="00F87D91"/>
    <w:rsid w:val="00F90776"/>
    <w:rsid w:val="00F9089D"/>
    <w:rsid w:val="00F90A6C"/>
    <w:rsid w:val="00F90DB8"/>
    <w:rsid w:val="00F910FB"/>
    <w:rsid w:val="00F923C8"/>
    <w:rsid w:val="00F92ECC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169B"/>
    <w:rsid w:val="00FA17B0"/>
    <w:rsid w:val="00FA220B"/>
    <w:rsid w:val="00FA313C"/>
    <w:rsid w:val="00FA373E"/>
    <w:rsid w:val="00FA4D7E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8EF"/>
    <w:rsid w:val="00FB2ACA"/>
    <w:rsid w:val="00FB3558"/>
    <w:rsid w:val="00FB4203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375"/>
    <w:rsid w:val="00FD2831"/>
    <w:rsid w:val="00FD2A5D"/>
    <w:rsid w:val="00FD2D4A"/>
    <w:rsid w:val="00FD364B"/>
    <w:rsid w:val="00FD561D"/>
    <w:rsid w:val="00FD5F7E"/>
    <w:rsid w:val="00FD6540"/>
    <w:rsid w:val="00FD6D2C"/>
    <w:rsid w:val="00FD73D0"/>
    <w:rsid w:val="00FD76A6"/>
    <w:rsid w:val="00FE0125"/>
    <w:rsid w:val="00FE1BB6"/>
    <w:rsid w:val="00FE1FC4"/>
    <w:rsid w:val="00FE313F"/>
    <w:rsid w:val="00FE329F"/>
    <w:rsid w:val="00FE379B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2D97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6F6C"/>
    <w:rsid w:val="00FF70EE"/>
    <w:rsid w:val="00FF718B"/>
    <w:rsid w:val="00FF7CF9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30A5D"/>
  <w15:chartTrackingRefBased/>
  <w15:docId w15:val="{5E48F264-A97E-4566-B485-5C7F10FC1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2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618</Words>
  <Characters>3529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4139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Le Liu</dc:creator>
  <cp:keywords/>
  <dc:description/>
  <cp:lastModifiedBy>Le Liu</cp:lastModifiedBy>
  <cp:revision>122</cp:revision>
  <cp:lastPrinted>2013-04-01T14:20:00Z</cp:lastPrinted>
  <dcterms:created xsi:type="dcterms:W3CDTF">2023-07-27T18:33:00Z</dcterms:created>
  <dcterms:modified xsi:type="dcterms:W3CDTF">2023-08-11T15:13:00Z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